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9F0" w14:textId="77777777" w:rsidR="00084229" w:rsidRPr="00084229" w:rsidRDefault="00084229" w:rsidP="0022168C">
      <w:pPr>
        <w:widowControl w:val="0"/>
        <w:spacing w:after="100" w:afterAutospacing="1" w:line="240" w:lineRule="auto"/>
        <w:contextualSpacing/>
        <w:jc w:val="center"/>
        <w:rPr>
          <w:b/>
          <w:bCs/>
        </w:rPr>
      </w:pPr>
      <w:r w:rsidRPr="00084229">
        <w:rPr>
          <w:b/>
          <w:bCs/>
        </w:rPr>
        <w:t>Palm Beach Isles Property Owners’ Association</w:t>
      </w:r>
    </w:p>
    <w:p w14:paraId="4ABDA12B" w14:textId="77777777" w:rsidR="00084229" w:rsidRDefault="00084229" w:rsidP="0022168C">
      <w:pPr>
        <w:widowControl w:val="0"/>
        <w:spacing w:after="100" w:afterAutospacing="1" w:line="240" w:lineRule="auto"/>
        <w:contextualSpacing/>
        <w:jc w:val="center"/>
        <w:rPr>
          <w:b/>
          <w:bCs/>
        </w:rPr>
      </w:pPr>
      <w:r w:rsidRPr="00084229">
        <w:rPr>
          <w:b/>
          <w:bCs/>
        </w:rPr>
        <w:t xml:space="preserve">Board Meeting </w:t>
      </w:r>
      <w:r>
        <w:rPr>
          <w:b/>
          <w:bCs/>
        </w:rPr>
        <w:t>Minutes</w:t>
      </w:r>
      <w:r w:rsidRPr="00084229">
        <w:rPr>
          <w:b/>
          <w:bCs/>
        </w:rPr>
        <w:t xml:space="preserve"> </w:t>
      </w:r>
    </w:p>
    <w:p w14:paraId="3B4BE067" w14:textId="1AFF9B0E" w:rsidR="00084229" w:rsidRDefault="003C4186" w:rsidP="0022168C">
      <w:pPr>
        <w:widowControl w:val="0"/>
        <w:spacing w:after="100" w:afterAutospacing="1" w:line="240" w:lineRule="auto"/>
        <w:contextualSpacing/>
        <w:jc w:val="center"/>
        <w:rPr>
          <w:b/>
          <w:bCs/>
        </w:rPr>
      </w:pPr>
      <w:r>
        <w:rPr>
          <w:b/>
          <w:bCs/>
        </w:rPr>
        <w:t>February 15, 2022</w:t>
      </w:r>
      <w:r w:rsidR="00084229" w:rsidRPr="00084229">
        <w:rPr>
          <w:b/>
          <w:bCs/>
        </w:rPr>
        <w:t xml:space="preserve"> </w:t>
      </w:r>
    </w:p>
    <w:p w14:paraId="000E505D" w14:textId="77777777" w:rsidR="0022168C" w:rsidRDefault="0022168C" w:rsidP="0022168C">
      <w:pPr>
        <w:widowControl w:val="0"/>
        <w:spacing w:after="100" w:afterAutospacing="1" w:line="240" w:lineRule="auto"/>
        <w:contextualSpacing/>
        <w:jc w:val="center"/>
        <w:rPr>
          <w:b/>
          <w:bCs/>
        </w:rPr>
      </w:pPr>
    </w:p>
    <w:p w14:paraId="24213959" w14:textId="582E9E88" w:rsidR="00084229" w:rsidRDefault="006B12EF" w:rsidP="0022168C">
      <w:pPr>
        <w:spacing w:after="0" w:line="240" w:lineRule="auto"/>
        <w:rPr>
          <w:b/>
          <w:bCs/>
        </w:rPr>
      </w:pPr>
      <w:r>
        <w:rPr>
          <w:b/>
          <w:bCs/>
        </w:rPr>
        <w:t xml:space="preserve">IN PERSON @ </w:t>
      </w:r>
      <w:r w:rsidR="0045302B">
        <w:rPr>
          <w:b/>
          <w:bCs/>
        </w:rPr>
        <w:t>1</w:t>
      </w:r>
      <w:r w:rsidR="003C4186">
        <w:rPr>
          <w:b/>
          <w:bCs/>
        </w:rPr>
        <w:t>290</w:t>
      </w:r>
      <w:r w:rsidR="0022168C">
        <w:rPr>
          <w:b/>
          <w:bCs/>
        </w:rPr>
        <w:t xml:space="preserve"> FAIRVIEW LANE &amp; WEBEX</w:t>
      </w:r>
      <w:r w:rsidR="00913E12">
        <w:rPr>
          <w:b/>
          <w:bCs/>
        </w:rPr>
        <w:t xml:space="preserve">   7:</w:t>
      </w:r>
      <w:r w:rsidR="00AD4B79">
        <w:rPr>
          <w:b/>
          <w:bCs/>
        </w:rPr>
        <w:t>0</w:t>
      </w:r>
      <w:r w:rsidR="003C4186">
        <w:rPr>
          <w:b/>
          <w:bCs/>
        </w:rPr>
        <w:t>4</w:t>
      </w:r>
      <w:r w:rsidR="00913E12">
        <w:rPr>
          <w:b/>
          <w:bCs/>
        </w:rPr>
        <w:t>pm</w:t>
      </w:r>
    </w:p>
    <w:p w14:paraId="22F64B03" w14:textId="49E8E470" w:rsidR="00AB3E08" w:rsidRDefault="00AB3E08" w:rsidP="0022168C">
      <w:pPr>
        <w:spacing w:after="0" w:line="240" w:lineRule="auto"/>
      </w:pPr>
      <w:r>
        <w:rPr>
          <w:b/>
          <w:bCs/>
        </w:rPr>
        <w:t>Quorum Present:</w:t>
      </w:r>
      <w:r>
        <w:rPr>
          <w:b/>
          <w:bCs/>
        </w:rPr>
        <w:tab/>
      </w:r>
      <w:r>
        <w:t xml:space="preserve">Yes- Notice </w:t>
      </w:r>
      <w:r w:rsidR="001456B1">
        <w:t>on</w:t>
      </w:r>
      <w:r>
        <w:t xml:space="preserve"> PBI website as well as posted in neighborhoods</w:t>
      </w:r>
    </w:p>
    <w:p w14:paraId="0D15D8C3" w14:textId="73180340" w:rsidR="00AB3E08" w:rsidRDefault="00AB3E08" w:rsidP="0022168C">
      <w:pPr>
        <w:spacing w:after="0" w:line="240" w:lineRule="auto"/>
      </w:pPr>
      <w:r>
        <w:rPr>
          <w:b/>
          <w:bCs/>
        </w:rPr>
        <w:t>Directors Present:</w:t>
      </w:r>
      <w:r>
        <w:rPr>
          <w:b/>
          <w:bCs/>
        </w:rPr>
        <w:tab/>
      </w:r>
      <w:r w:rsidR="003C4186">
        <w:t xml:space="preserve">Alison Brown – President, </w:t>
      </w:r>
      <w:r w:rsidR="007F45C5">
        <w:t>Chris Renga-Vice President,</w:t>
      </w:r>
      <w:r>
        <w:t xml:space="preserve"> </w:t>
      </w:r>
      <w:r w:rsidR="00DF1E32">
        <w:t xml:space="preserve">Barbara Oetzman </w:t>
      </w:r>
      <w:r w:rsidR="0045302B">
        <w:t>–</w:t>
      </w:r>
      <w:r w:rsidR="00DF1E32">
        <w:t xml:space="preserve"> </w:t>
      </w:r>
      <w:r w:rsidR="003C4186">
        <w:tab/>
      </w:r>
      <w:r w:rsidR="003C4186">
        <w:tab/>
      </w:r>
      <w:r w:rsidR="003C4186">
        <w:tab/>
      </w:r>
      <w:r w:rsidR="003C4186">
        <w:tab/>
      </w:r>
      <w:r w:rsidR="00DF1E32">
        <w:t>Treasurer</w:t>
      </w:r>
      <w:r w:rsidR="0045302B">
        <w:t xml:space="preserve">, Ronnie Rosenberg-Friedman – Secretary, </w:t>
      </w:r>
      <w:r w:rsidR="007F45C5">
        <w:t xml:space="preserve">Rob Jacobs, </w:t>
      </w:r>
      <w:r>
        <w:t>David Brady,</w:t>
      </w:r>
      <w:r w:rsidR="00A627C2" w:rsidRPr="00A627C2">
        <w:t xml:space="preserve"> </w:t>
      </w:r>
      <w:r w:rsidR="003C4186">
        <w:tab/>
      </w:r>
      <w:r w:rsidR="003C4186">
        <w:tab/>
      </w:r>
      <w:r w:rsidR="003C4186">
        <w:tab/>
      </w:r>
      <w:r w:rsidR="003C4186">
        <w:tab/>
      </w:r>
      <w:r w:rsidR="00A627C2">
        <w:t xml:space="preserve">Fran </w:t>
      </w:r>
      <w:r w:rsidR="00774774">
        <w:t>Barfoot, Leticia</w:t>
      </w:r>
      <w:r w:rsidR="00B83473">
        <w:t xml:space="preserve"> Gnazzo, Chip </w:t>
      </w:r>
      <w:r w:rsidR="00AD4B79">
        <w:t>L</w:t>
      </w:r>
      <w:r w:rsidR="00B83473">
        <w:t xml:space="preserve">ubeck, Sabine </w:t>
      </w:r>
      <w:r w:rsidR="00774774">
        <w:t>P</w:t>
      </w:r>
      <w:r w:rsidR="00B83473">
        <w:t>ouille</w:t>
      </w:r>
      <w:r w:rsidR="00A55DDC">
        <w:t>,</w:t>
      </w:r>
      <w:r w:rsidR="00AD4B79" w:rsidRPr="00AD4B79">
        <w:t xml:space="preserve"> </w:t>
      </w:r>
      <w:r w:rsidR="00AD4B79">
        <w:t>Larry Lewark</w:t>
      </w:r>
      <w:r w:rsidR="003C4186">
        <w:t xml:space="preserve">, Julie </w:t>
      </w:r>
      <w:r w:rsidR="003C4186">
        <w:tab/>
      </w:r>
      <w:r w:rsidR="003C4186">
        <w:tab/>
      </w:r>
      <w:r w:rsidR="003C4186">
        <w:tab/>
      </w:r>
      <w:r w:rsidR="003C4186">
        <w:tab/>
        <w:t>Logsdon, George Williamson, and Bill Contole</w:t>
      </w:r>
    </w:p>
    <w:p w14:paraId="0ECF1F2F" w14:textId="0B0B4675" w:rsidR="00AB3E08" w:rsidRDefault="00AB3E08" w:rsidP="0022168C">
      <w:pPr>
        <w:spacing w:after="0" w:line="240" w:lineRule="auto"/>
      </w:pPr>
      <w:r>
        <w:rPr>
          <w:b/>
          <w:bCs/>
        </w:rPr>
        <w:t xml:space="preserve">Directors Via Webex:     </w:t>
      </w:r>
      <w:r w:rsidR="00A55DDC">
        <w:t xml:space="preserve">Suzanne Hood </w:t>
      </w:r>
    </w:p>
    <w:p w14:paraId="77D2EFD6" w14:textId="4A9AA782" w:rsidR="00AB3E08" w:rsidRDefault="00AB3E08" w:rsidP="0022168C">
      <w:pPr>
        <w:spacing w:after="0" w:line="240" w:lineRule="auto"/>
      </w:pPr>
      <w:r>
        <w:rPr>
          <w:b/>
          <w:bCs/>
        </w:rPr>
        <w:t>Directors Absent:</w:t>
      </w:r>
      <w:r w:rsidR="0045302B">
        <w:rPr>
          <w:b/>
          <w:bCs/>
        </w:rPr>
        <w:tab/>
      </w:r>
      <w:r w:rsidR="007F45C5">
        <w:t>Sharman Nicholson</w:t>
      </w:r>
    </w:p>
    <w:p w14:paraId="40E3663A" w14:textId="5DE8301F" w:rsidR="00AB3E08" w:rsidRPr="00AB3E08" w:rsidRDefault="00913E12" w:rsidP="00972861">
      <w:pPr>
        <w:shd w:val="clear" w:color="auto" w:fill="FFFFFF"/>
      </w:pPr>
      <w:r w:rsidRPr="00913E12">
        <w:rPr>
          <w:b/>
          <w:bCs/>
        </w:rPr>
        <w:t>Guests:</w:t>
      </w:r>
      <w:r>
        <w:rPr>
          <w:b/>
          <w:bCs/>
        </w:rPr>
        <w:tab/>
      </w:r>
      <w:r>
        <w:rPr>
          <w:b/>
          <w:bCs/>
        </w:rPr>
        <w:tab/>
      </w:r>
      <w:r>
        <w:rPr>
          <w:b/>
          <w:bCs/>
        </w:rPr>
        <w:tab/>
      </w:r>
      <w:r w:rsidR="003C4186">
        <w:t>Tzivia Namdar and Joan Godfred</w:t>
      </w:r>
    </w:p>
    <w:p w14:paraId="323A9A6C" w14:textId="77777777" w:rsidR="0022168C" w:rsidRDefault="0022168C" w:rsidP="0022168C">
      <w:pPr>
        <w:spacing w:after="0" w:line="240" w:lineRule="auto"/>
        <w:rPr>
          <w:b/>
          <w:bCs/>
        </w:rPr>
      </w:pPr>
    </w:p>
    <w:p w14:paraId="5890CCE2" w14:textId="179DB307" w:rsidR="00084229" w:rsidRPr="00913E12" w:rsidRDefault="00084229" w:rsidP="00913E12">
      <w:pPr>
        <w:pStyle w:val="ListParagraph"/>
        <w:numPr>
          <w:ilvl w:val="0"/>
          <w:numId w:val="9"/>
        </w:numPr>
        <w:spacing w:after="0" w:line="240" w:lineRule="auto"/>
        <w:rPr>
          <w:b/>
          <w:bCs/>
        </w:rPr>
      </w:pPr>
      <w:r w:rsidRPr="00913E12">
        <w:rPr>
          <w:b/>
          <w:bCs/>
        </w:rPr>
        <w:t>Announcements</w:t>
      </w:r>
    </w:p>
    <w:p w14:paraId="1A995EBC" w14:textId="7E498D59" w:rsidR="00A55DDC" w:rsidRDefault="00774774" w:rsidP="00A55DDC">
      <w:pPr>
        <w:pStyle w:val="ListParagraph"/>
        <w:numPr>
          <w:ilvl w:val="1"/>
          <w:numId w:val="9"/>
        </w:numPr>
      </w:pPr>
      <w:r>
        <w:t>None</w:t>
      </w:r>
    </w:p>
    <w:p w14:paraId="57364A18" w14:textId="77777777" w:rsidR="00703669" w:rsidRDefault="00703669" w:rsidP="00703669">
      <w:pPr>
        <w:pStyle w:val="ListParagraph"/>
        <w:spacing w:after="0" w:line="240" w:lineRule="auto"/>
        <w:ind w:left="1440"/>
      </w:pPr>
    </w:p>
    <w:p w14:paraId="4DB1E0CA" w14:textId="73AD181C" w:rsidR="00D870F9" w:rsidRPr="004D0AEC" w:rsidRDefault="00D870F9" w:rsidP="004D0AEC">
      <w:pPr>
        <w:pStyle w:val="ListParagraph"/>
        <w:numPr>
          <w:ilvl w:val="0"/>
          <w:numId w:val="9"/>
        </w:numPr>
        <w:spacing w:after="0" w:line="240" w:lineRule="auto"/>
        <w:rPr>
          <w:b/>
          <w:bCs/>
        </w:rPr>
      </w:pPr>
      <w:r w:rsidRPr="004D0AEC">
        <w:rPr>
          <w:b/>
          <w:bCs/>
        </w:rPr>
        <w:t xml:space="preserve">Approval of </w:t>
      </w:r>
      <w:r w:rsidR="003A5549">
        <w:rPr>
          <w:b/>
          <w:bCs/>
        </w:rPr>
        <w:t>January</w:t>
      </w:r>
      <w:r w:rsidRPr="004D0AEC">
        <w:rPr>
          <w:b/>
          <w:bCs/>
        </w:rPr>
        <w:t xml:space="preserve"> Meeting Minutes</w:t>
      </w:r>
    </w:p>
    <w:p w14:paraId="3C097C60" w14:textId="77777777" w:rsidR="00D870F9" w:rsidRPr="00FE2514" w:rsidRDefault="00D870F9" w:rsidP="00D870F9">
      <w:pPr>
        <w:pStyle w:val="ListParagraph"/>
        <w:rPr>
          <w:b/>
          <w:bCs/>
        </w:rPr>
      </w:pPr>
    </w:p>
    <w:p w14:paraId="52F5444B" w14:textId="7789C86D" w:rsidR="00D870F9" w:rsidRPr="00C36466" w:rsidRDefault="003A5549" w:rsidP="00D870F9">
      <w:pPr>
        <w:pStyle w:val="ListParagraph"/>
        <w:numPr>
          <w:ilvl w:val="0"/>
          <w:numId w:val="10"/>
        </w:numPr>
        <w:rPr>
          <w:b/>
          <w:u w:val="single"/>
        </w:rPr>
      </w:pPr>
      <w:r>
        <w:t>January 2022</w:t>
      </w:r>
      <w:r w:rsidR="00D870F9" w:rsidRPr="00FE2514">
        <w:t xml:space="preserve"> </w:t>
      </w:r>
      <w:r w:rsidR="00B32A5E">
        <w:t>–</w:t>
      </w:r>
      <w:r w:rsidR="00D870F9" w:rsidRPr="00FE2514">
        <w:t xml:space="preserve"> </w:t>
      </w:r>
      <w:r w:rsidR="00B32A5E">
        <w:t>No discussion</w:t>
      </w:r>
      <w:r w:rsidR="00D870F9" w:rsidRPr="00FE2514">
        <w:t xml:space="preserve">  </w:t>
      </w:r>
      <w:r w:rsidR="00D870F9">
        <w:t xml:space="preserve"> </w:t>
      </w:r>
    </w:p>
    <w:p w14:paraId="78685801" w14:textId="679AB24D" w:rsidR="00D870F9" w:rsidRPr="00FE2514" w:rsidRDefault="00D870F9" w:rsidP="00D870F9">
      <w:pPr>
        <w:pStyle w:val="ListParagraph"/>
        <w:ind w:left="1440"/>
      </w:pPr>
      <w:bookmarkStart w:id="0" w:name="_Hlk91082746"/>
      <w:r w:rsidRPr="00FE2514">
        <w:t xml:space="preserve">Motion to accept and approve the Minutes of the </w:t>
      </w:r>
      <w:r w:rsidR="003A5549">
        <w:rPr>
          <w:b/>
          <w:bCs/>
          <w:u w:val="single"/>
        </w:rPr>
        <w:t>January 10, 2022</w:t>
      </w:r>
      <w:r w:rsidRPr="00FE2514">
        <w:t xml:space="preserve"> Board Meeting.</w:t>
      </w:r>
    </w:p>
    <w:p w14:paraId="56052336" w14:textId="77777777" w:rsidR="00D870F9" w:rsidRPr="00FE2514" w:rsidRDefault="00D870F9" w:rsidP="00D870F9">
      <w:pPr>
        <w:pStyle w:val="ListParagraph"/>
        <w:ind w:left="1440"/>
      </w:pPr>
    </w:p>
    <w:p w14:paraId="1E24AA68" w14:textId="50BABF3D" w:rsidR="00D870F9" w:rsidRPr="00FE2514" w:rsidRDefault="00D870F9" w:rsidP="00D870F9">
      <w:pPr>
        <w:pStyle w:val="ListParagraph"/>
        <w:ind w:left="1440"/>
      </w:pPr>
      <w:r w:rsidRPr="00FE2514">
        <w:t>Moved by: _</w:t>
      </w:r>
      <w:r w:rsidR="003A5549">
        <w:t>Dave Brady</w:t>
      </w:r>
      <w:r w:rsidRPr="00FE2514">
        <w:t>________Seconded by: __</w:t>
      </w:r>
      <w:r w:rsidR="003A5549">
        <w:t>George Williamson</w:t>
      </w:r>
      <w:r w:rsidRPr="00FE2514">
        <w:t>_________</w:t>
      </w:r>
    </w:p>
    <w:p w14:paraId="7FAA1ECF" w14:textId="23DE9555" w:rsidR="00D870F9" w:rsidRDefault="00D870F9" w:rsidP="00D870F9">
      <w:pPr>
        <w:pStyle w:val="ListParagraph"/>
        <w:ind w:left="1440"/>
      </w:pPr>
      <w:r w:rsidRPr="00FE2514">
        <w:t>Pass/Fail _</w:t>
      </w:r>
      <w:r>
        <w:t>PASS</w:t>
      </w:r>
      <w:r w:rsidRPr="00FE2514">
        <w:t>_____</w:t>
      </w:r>
    </w:p>
    <w:bookmarkEnd w:id="0"/>
    <w:p w14:paraId="3418D685" w14:textId="77777777" w:rsidR="004D0AEC" w:rsidRDefault="004D0AEC" w:rsidP="00703669">
      <w:pPr>
        <w:pStyle w:val="ListParagraph"/>
        <w:ind w:left="1080"/>
      </w:pPr>
    </w:p>
    <w:p w14:paraId="2F6CEEC6" w14:textId="6F7BB78C" w:rsidR="00CB0FFC" w:rsidRPr="00FE2514" w:rsidRDefault="004D0AEC" w:rsidP="004D0AEC">
      <w:pPr>
        <w:pStyle w:val="ListParagraph"/>
        <w:ind w:left="0"/>
        <w:rPr>
          <w:b/>
          <w:bCs/>
        </w:rPr>
      </w:pPr>
      <w:r>
        <w:rPr>
          <w:b/>
          <w:bCs/>
        </w:rPr>
        <w:tab/>
      </w:r>
      <w:r w:rsidR="007E33CD">
        <w:rPr>
          <w:b/>
          <w:bCs/>
        </w:rPr>
        <w:t>III.</w:t>
      </w:r>
      <w:r w:rsidR="00084229" w:rsidRPr="00D236CE">
        <w:rPr>
          <w:b/>
          <w:bCs/>
        </w:rPr>
        <w:t xml:space="preserve"> </w:t>
      </w:r>
      <w:r w:rsidR="0050116B">
        <w:rPr>
          <w:b/>
          <w:bCs/>
        </w:rPr>
        <w:tab/>
      </w:r>
      <w:r w:rsidR="00CB0FFC" w:rsidRPr="00FE2514">
        <w:rPr>
          <w:b/>
          <w:bCs/>
        </w:rPr>
        <w:t xml:space="preserve">Treasurer’s Report for </w:t>
      </w:r>
      <w:r w:rsidR="003A5549">
        <w:rPr>
          <w:b/>
          <w:bCs/>
        </w:rPr>
        <w:t>January 2022</w:t>
      </w:r>
    </w:p>
    <w:p w14:paraId="0110F242" w14:textId="77777777" w:rsidR="00CB0FFC" w:rsidRPr="00FE2514" w:rsidRDefault="00CB0FFC" w:rsidP="00CB0FFC">
      <w:pPr>
        <w:pStyle w:val="ListParagraph"/>
        <w:ind w:left="1080"/>
        <w:rPr>
          <w:b/>
          <w:bCs/>
        </w:rPr>
      </w:pPr>
    </w:p>
    <w:p w14:paraId="022A76AB" w14:textId="42F6F352" w:rsidR="00CB0FFC" w:rsidRPr="00FE2514" w:rsidRDefault="003A5549" w:rsidP="00CB0FFC">
      <w:pPr>
        <w:pStyle w:val="ListParagraph"/>
        <w:numPr>
          <w:ilvl w:val="0"/>
          <w:numId w:val="12"/>
        </w:numPr>
      </w:pPr>
      <w:bookmarkStart w:id="1" w:name="_Hlk39060869"/>
      <w:r>
        <w:t>January 2022</w:t>
      </w:r>
      <w:r w:rsidR="00CB0FFC" w:rsidRPr="00FE2514">
        <w:t xml:space="preserve"> </w:t>
      </w:r>
      <w:r w:rsidR="00B32A5E">
        <w:t>–</w:t>
      </w:r>
      <w:r w:rsidR="00CB0FFC" w:rsidRPr="00FE2514">
        <w:t xml:space="preserve"> </w:t>
      </w:r>
    </w:p>
    <w:p w14:paraId="3CB75032" w14:textId="0E0FEDE2" w:rsidR="00CB0FFC" w:rsidRPr="00FE2514" w:rsidRDefault="00CB0FFC" w:rsidP="00CB0FFC">
      <w:pPr>
        <w:pStyle w:val="ListParagraph"/>
        <w:ind w:left="1440"/>
      </w:pPr>
      <w:bookmarkStart w:id="2" w:name="_Hlk88125005"/>
      <w:r w:rsidRPr="00FE2514">
        <w:t xml:space="preserve">Motion to accept and approve the Treasurer’s Report dated </w:t>
      </w:r>
      <w:r w:rsidR="003A5549">
        <w:rPr>
          <w:b/>
          <w:bCs/>
          <w:u w:val="single"/>
        </w:rPr>
        <w:t>January</w:t>
      </w:r>
      <w:r w:rsidR="00626B04">
        <w:rPr>
          <w:b/>
          <w:bCs/>
          <w:u w:val="single"/>
        </w:rPr>
        <w:t xml:space="preserve"> 31</w:t>
      </w:r>
      <w:r w:rsidR="007E33CD" w:rsidRPr="00FE2514">
        <w:rPr>
          <w:b/>
          <w:bCs/>
          <w:u w:val="single"/>
        </w:rPr>
        <w:t>, 202</w:t>
      </w:r>
      <w:r w:rsidR="003A5549">
        <w:rPr>
          <w:b/>
          <w:bCs/>
          <w:u w:val="single"/>
        </w:rPr>
        <w:t>2</w:t>
      </w:r>
      <w:r w:rsidRPr="00FE2514">
        <w:t>.</w:t>
      </w:r>
    </w:p>
    <w:p w14:paraId="5F8C6AD0" w14:textId="77777777" w:rsidR="00CB0FFC" w:rsidRPr="00FE2514" w:rsidRDefault="00CB0FFC" w:rsidP="00CB0FFC">
      <w:pPr>
        <w:pStyle w:val="ListParagraph"/>
        <w:ind w:left="1440"/>
      </w:pPr>
    </w:p>
    <w:bookmarkEnd w:id="1"/>
    <w:p w14:paraId="28EA8B39" w14:textId="770159CC" w:rsidR="00CB0FFC" w:rsidRPr="00FE2514" w:rsidRDefault="00CB0FFC" w:rsidP="00CB0FFC">
      <w:pPr>
        <w:pStyle w:val="ListParagraph"/>
        <w:ind w:left="1440"/>
      </w:pPr>
      <w:r w:rsidRPr="00FE2514">
        <w:t>Moved by: ___</w:t>
      </w:r>
      <w:r w:rsidR="003A5549">
        <w:t>Rob Jacobs</w:t>
      </w:r>
      <w:r w:rsidRPr="00FE2514">
        <w:t>_____Seconded by: _</w:t>
      </w:r>
      <w:r w:rsidR="004D0AEC">
        <w:t>___</w:t>
      </w:r>
      <w:r w:rsidRPr="00FE2514">
        <w:t>_</w:t>
      </w:r>
      <w:r w:rsidR="003A5549">
        <w:t>Bill Contole</w:t>
      </w:r>
      <w:r w:rsidR="004D0AEC">
        <w:t>________________</w:t>
      </w:r>
    </w:p>
    <w:p w14:paraId="1CD0002C" w14:textId="7093F134" w:rsidR="00CB0FFC" w:rsidRPr="00FE2514" w:rsidRDefault="00CB0FFC" w:rsidP="00CB0FFC">
      <w:pPr>
        <w:pStyle w:val="ListParagraph"/>
        <w:ind w:left="1440"/>
      </w:pPr>
      <w:r w:rsidRPr="00FE2514">
        <w:t>Pass/Fail _</w:t>
      </w:r>
      <w:r>
        <w:t>PASS</w:t>
      </w:r>
      <w:r w:rsidRPr="00FE2514">
        <w:t xml:space="preserve">_____ </w:t>
      </w:r>
      <w:bookmarkEnd w:id="2"/>
    </w:p>
    <w:p w14:paraId="0B459A46" w14:textId="72A352F3" w:rsidR="00701440" w:rsidRDefault="00D236CE" w:rsidP="00CB0FFC">
      <w:pPr>
        <w:spacing w:after="0" w:line="240" w:lineRule="auto"/>
      </w:pPr>
      <w:r>
        <w:tab/>
      </w:r>
      <w:r>
        <w:tab/>
      </w:r>
    </w:p>
    <w:p w14:paraId="25220621" w14:textId="5D70E0B4" w:rsidR="00084229" w:rsidRPr="00966BB6" w:rsidRDefault="00084229" w:rsidP="00966BB6">
      <w:pPr>
        <w:pStyle w:val="ListParagraph"/>
        <w:numPr>
          <w:ilvl w:val="0"/>
          <w:numId w:val="9"/>
        </w:numPr>
        <w:spacing w:after="0" w:line="240" w:lineRule="auto"/>
        <w:rPr>
          <w:b/>
          <w:bCs/>
        </w:rPr>
      </w:pPr>
      <w:r w:rsidRPr="00966BB6">
        <w:rPr>
          <w:b/>
          <w:bCs/>
        </w:rPr>
        <w:t>Committee Reports &amp; Goals</w:t>
      </w:r>
    </w:p>
    <w:p w14:paraId="19654766" w14:textId="77777777" w:rsidR="00966BB6" w:rsidRPr="00966BB6" w:rsidRDefault="00966BB6" w:rsidP="00966BB6">
      <w:pPr>
        <w:pStyle w:val="ListParagraph"/>
        <w:spacing w:after="0" w:line="240" w:lineRule="auto"/>
        <w:ind w:left="1440"/>
        <w:rPr>
          <w:b/>
          <w:bCs/>
        </w:rPr>
      </w:pPr>
    </w:p>
    <w:p w14:paraId="51C52FE6" w14:textId="61E61EC2" w:rsidR="00084229" w:rsidRDefault="00084229" w:rsidP="00C945BB">
      <w:pPr>
        <w:pStyle w:val="ListParagraph"/>
        <w:numPr>
          <w:ilvl w:val="0"/>
          <w:numId w:val="8"/>
        </w:numPr>
        <w:spacing w:after="0" w:line="240" w:lineRule="auto"/>
      </w:pPr>
      <w:r>
        <w:t>Executive Committee – The Committee has been activ</w:t>
      </w:r>
      <w:r w:rsidR="00E64192">
        <w:t>e</w:t>
      </w:r>
      <w:r w:rsidR="004D0AEC">
        <w:t>,</w:t>
      </w:r>
      <w:r>
        <w:t xml:space="preserve"> addressing issues throughout </w:t>
      </w:r>
      <w:r w:rsidR="00701440">
        <w:tab/>
      </w:r>
      <w:r>
        <w:t>the month.</w:t>
      </w:r>
    </w:p>
    <w:p w14:paraId="5436F12F" w14:textId="77777777" w:rsidR="00972861" w:rsidRDefault="00972861" w:rsidP="00972861">
      <w:pPr>
        <w:pStyle w:val="ListParagraph"/>
        <w:spacing w:after="0" w:line="240" w:lineRule="auto"/>
        <w:ind w:left="1800"/>
      </w:pPr>
    </w:p>
    <w:p w14:paraId="377AF2FC" w14:textId="77E58FED" w:rsidR="00C512C5" w:rsidRPr="00972861" w:rsidRDefault="00084229" w:rsidP="00966BB6">
      <w:pPr>
        <w:pStyle w:val="ListParagraph"/>
        <w:numPr>
          <w:ilvl w:val="0"/>
          <w:numId w:val="8"/>
        </w:numPr>
        <w:spacing w:after="0" w:line="240" w:lineRule="auto"/>
      </w:pPr>
      <w:r>
        <w:t>Bridge/Road Liaison –</w:t>
      </w:r>
      <w:r w:rsidR="003A5549">
        <w:rPr>
          <w:rFonts w:eastAsia="Times New Roman" w:cs="Times New Roman"/>
          <w:color w:val="222222"/>
        </w:rPr>
        <w:t xml:space="preserve"> Nothing new, and no contact from FPL</w:t>
      </w:r>
      <w:r w:rsidR="005650C2">
        <w:rPr>
          <w:rFonts w:eastAsia="Times New Roman" w:cs="Times New Roman"/>
          <w:color w:val="222222"/>
        </w:rPr>
        <w:t>,</w:t>
      </w:r>
      <w:r w:rsidR="003A5549">
        <w:rPr>
          <w:rFonts w:eastAsia="Times New Roman" w:cs="Times New Roman"/>
          <w:color w:val="222222"/>
        </w:rPr>
        <w:t xml:space="preserve"> Comcast, or AT&amp;T</w:t>
      </w:r>
    </w:p>
    <w:p w14:paraId="4322B2B9" w14:textId="77777777" w:rsidR="00972861" w:rsidRDefault="00972861" w:rsidP="00972861">
      <w:pPr>
        <w:pStyle w:val="ListParagraph"/>
      </w:pPr>
    </w:p>
    <w:p w14:paraId="66E6E66C" w14:textId="77777777" w:rsidR="00972861" w:rsidRPr="00966BB6" w:rsidRDefault="00972861" w:rsidP="00972861">
      <w:pPr>
        <w:pStyle w:val="ListParagraph"/>
        <w:spacing w:after="0" w:line="240" w:lineRule="auto"/>
        <w:ind w:left="1800"/>
      </w:pPr>
    </w:p>
    <w:p w14:paraId="37841224" w14:textId="5EC93D5B" w:rsidR="003A5549" w:rsidRPr="009A7A16" w:rsidRDefault="00084229" w:rsidP="003A5549">
      <w:pPr>
        <w:pStyle w:val="ListParagraph"/>
        <w:ind w:left="1440"/>
        <w:rPr>
          <w:rFonts w:eastAsia="Times New Roman" w:cs="Arial"/>
          <w:color w:val="222222"/>
        </w:rPr>
      </w:pPr>
      <w:r>
        <w:t xml:space="preserve">c) </w:t>
      </w:r>
      <w:r w:rsidR="00303CD6">
        <w:t xml:space="preserve">  </w:t>
      </w:r>
      <w:r>
        <w:t xml:space="preserve">Architectural Review Committee </w:t>
      </w:r>
      <w:r w:rsidR="00AB5C99">
        <w:t>–</w:t>
      </w:r>
      <w:r w:rsidR="003A5549">
        <w:t xml:space="preserve"> </w:t>
      </w:r>
      <w:r w:rsidR="001C474F">
        <w:tab/>
      </w:r>
      <w:r w:rsidR="006D7231">
        <w:t xml:space="preserve"> </w:t>
      </w:r>
      <w:r w:rsidR="003A5549" w:rsidRPr="009A7A16">
        <w:t xml:space="preserve">The committee had four improvement requests </w:t>
      </w:r>
      <w:r w:rsidR="00334344">
        <w:t xml:space="preserve">           </w:t>
      </w:r>
      <w:r w:rsidR="003A5549" w:rsidRPr="009A7A16">
        <w:t>to review this month.  1) Fence extension on Gulfstream; 2) Generator installation on Bimini; 3)</w:t>
      </w:r>
      <w:r w:rsidR="003A5549">
        <w:t xml:space="preserve"> </w:t>
      </w:r>
      <w:r w:rsidR="003A5549" w:rsidRPr="009A7A16">
        <w:t>Hurricane screening installation on Fairview; and 4) Roof replacement on Coral.  All requests were approved by the committee.</w:t>
      </w:r>
    </w:p>
    <w:p w14:paraId="4167B31C" w14:textId="60B8B057" w:rsidR="00701440" w:rsidRDefault="00701440" w:rsidP="0022168C">
      <w:pPr>
        <w:spacing w:after="0" w:line="240" w:lineRule="auto"/>
      </w:pPr>
    </w:p>
    <w:p w14:paraId="5AF23406" w14:textId="77777777" w:rsidR="00303CD6" w:rsidRDefault="00303CD6" w:rsidP="0022168C">
      <w:pPr>
        <w:spacing w:after="0" w:line="240" w:lineRule="auto"/>
      </w:pPr>
    </w:p>
    <w:p w14:paraId="74015A29" w14:textId="5B8943C8" w:rsidR="00D3001C" w:rsidRDefault="00CD722D" w:rsidP="00CD722D">
      <w:pPr>
        <w:spacing w:after="0" w:line="240" w:lineRule="auto"/>
        <w:ind w:left="1440"/>
      </w:pPr>
      <w:r>
        <w:t xml:space="preserve">d) </w:t>
      </w:r>
      <w:r w:rsidR="00084229">
        <w:t>Landscaping –</w:t>
      </w:r>
      <w:r w:rsidR="00701440">
        <w:t xml:space="preserve"> </w:t>
      </w:r>
      <w:r w:rsidR="00105150">
        <w:t>No report</w:t>
      </w:r>
    </w:p>
    <w:p w14:paraId="0C5DFF85" w14:textId="59BD136D" w:rsidR="0078192C" w:rsidRDefault="0078192C" w:rsidP="0022168C">
      <w:pPr>
        <w:spacing w:after="0" w:line="240" w:lineRule="auto"/>
      </w:pPr>
      <w:r>
        <w:tab/>
      </w:r>
      <w:r>
        <w:tab/>
        <w:t xml:space="preserve"> </w:t>
      </w:r>
    </w:p>
    <w:p w14:paraId="429C38EC" w14:textId="3C2EA1DE" w:rsidR="004126CE" w:rsidRDefault="004126CE" w:rsidP="0022168C">
      <w:pPr>
        <w:spacing w:after="0" w:line="240" w:lineRule="auto"/>
      </w:pPr>
      <w:r>
        <w:tab/>
        <w:t xml:space="preserve">              e) Security/Lighting </w:t>
      </w:r>
      <w:r w:rsidR="00C85ADE">
        <w:t>–</w:t>
      </w:r>
      <w:r>
        <w:t xml:space="preserve"> </w:t>
      </w:r>
      <w:r w:rsidR="00CD722D">
        <w:t>No incidents were reporte</w:t>
      </w:r>
      <w:r w:rsidR="00105150">
        <w:t>d in January.</w:t>
      </w:r>
    </w:p>
    <w:p w14:paraId="361F4EC6" w14:textId="227C38C1" w:rsidR="00695D57" w:rsidRDefault="00701440" w:rsidP="00E75E78">
      <w:pPr>
        <w:spacing w:after="0" w:line="240" w:lineRule="auto"/>
      </w:pPr>
      <w:r>
        <w:tab/>
      </w:r>
      <w:r>
        <w:tab/>
      </w:r>
    </w:p>
    <w:p w14:paraId="1CADBE17" w14:textId="01D9ACA1" w:rsidR="00695D57" w:rsidRDefault="00695D57" w:rsidP="00695D57">
      <w:pPr>
        <w:spacing w:after="0" w:line="240" w:lineRule="auto"/>
      </w:pPr>
      <w:r>
        <w:tab/>
      </w:r>
      <w:r w:rsidR="002E15E0">
        <w:tab/>
      </w:r>
      <w:r w:rsidR="00084229">
        <w:t>f) Community Life Committee –</w:t>
      </w:r>
      <w:r>
        <w:t xml:space="preserve"> </w:t>
      </w:r>
      <w:r w:rsidR="00105150">
        <w:t>No report</w:t>
      </w:r>
    </w:p>
    <w:p w14:paraId="2DDBF8B3" w14:textId="77777777" w:rsidR="00CD722D" w:rsidRDefault="00CD722D" w:rsidP="00CD722D">
      <w:pPr>
        <w:shd w:val="clear" w:color="auto" w:fill="FFFFFF"/>
        <w:spacing w:after="0" w:line="240" w:lineRule="auto"/>
        <w:ind w:left="1440"/>
      </w:pPr>
    </w:p>
    <w:p w14:paraId="1A7232E0" w14:textId="7F42E994" w:rsidR="00105150" w:rsidRPr="0001388D" w:rsidRDefault="00084229" w:rsidP="00105150">
      <w:pPr>
        <w:pStyle w:val="ListParagraph"/>
        <w:spacing w:after="0" w:line="240" w:lineRule="auto"/>
        <w:ind w:left="1440"/>
        <w:rPr>
          <w:rFonts w:eastAsia="Times New Roman" w:cs="Times New Roman"/>
        </w:rPr>
      </w:pPr>
      <w:r>
        <w:t>g) Communications –</w:t>
      </w:r>
      <w:r w:rsidR="002E15E0">
        <w:t xml:space="preserve"> </w:t>
      </w:r>
      <w:r w:rsidR="00105150" w:rsidRPr="009A7A16">
        <w:rPr>
          <w:rFonts w:eastAsia="Times New Roman" w:cs="Times New Roman"/>
        </w:rPr>
        <w:t xml:space="preserve">Waiting for </w:t>
      </w:r>
      <w:r w:rsidR="002200E0" w:rsidRPr="009A7A16">
        <w:rPr>
          <w:rFonts w:eastAsia="Times New Roman" w:cs="Times New Roman"/>
        </w:rPr>
        <w:t>approval to</w:t>
      </w:r>
      <w:r w:rsidR="00105150" w:rsidRPr="009A7A16">
        <w:rPr>
          <w:rFonts w:eastAsia="Times New Roman" w:cs="Times New Roman"/>
        </w:rPr>
        <w:t xml:space="preserve"> send letter to residents from the board for </w:t>
      </w:r>
      <w:r w:rsidR="005650C2" w:rsidRPr="009A7A16">
        <w:rPr>
          <w:rFonts w:eastAsia="Times New Roman" w:cs="Times New Roman"/>
        </w:rPr>
        <w:t>the emails</w:t>
      </w:r>
      <w:r w:rsidR="00105150" w:rsidRPr="009A7A16">
        <w:rPr>
          <w:rFonts w:eastAsia="Times New Roman" w:cs="Times New Roman"/>
        </w:rPr>
        <w:t xml:space="preserve"> sent by residents regarding speeding vehicles on our streets especially Grand Bahama</w:t>
      </w:r>
      <w:r w:rsidR="00105150" w:rsidRPr="0001388D">
        <w:rPr>
          <w:rFonts w:eastAsia="Times New Roman" w:cs="Times New Roman"/>
        </w:rPr>
        <w:t xml:space="preserve">.  </w:t>
      </w:r>
      <w:r w:rsidR="00105150" w:rsidRPr="000C5FD9">
        <w:rPr>
          <w:rFonts w:eastAsia="Times New Roman" w:cs="Times New Roman"/>
        </w:rPr>
        <w:t>Website goals for 2022 developed to be presented at annual meeting. </w:t>
      </w:r>
    </w:p>
    <w:p w14:paraId="4B9E254D" w14:textId="2A16760C" w:rsidR="00DE562E" w:rsidRDefault="00DE562E" w:rsidP="00DE562E">
      <w:pPr>
        <w:spacing w:after="0" w:line="240" w:lineRule="auto"/>
      </w:pPr>
      <w:r>
        <w:tab/>
      </w:r>
      <w:r>
        <w:tab/>
      </w:r>
    </w:p>
    <w:p w14:paraId="625F29A5" w14:textId="57FAC40E" w:rsidR="00DE562E" w:rsidRDefault="00DE562E" w:rsidP="00695D57">
      <w:pPr>
        <w:spacing w:after="0" w:line="240" w:lineRule="auto"/>
      </w:pPr>
      <w:r>
        <w:tab/>
      </w:r>
      <w:r w:rsidR="002E15E0">
        <w:tab/>
      </w:r>
      <w:r w:rsidR="002E15E0">
        <w:tab/>
      </w:r>
    </w:p>
    <w:p w14:paraId="1653B4B2" w14:textId="4808EC74" w:rsidR="00084229" w:rsidRDefault="00DE562E" w:rsidP="00746F8E">
      <w:pPr>
        <w:spacing w:after="0" w:line="240" w:lineRule="auto"/>
      </w:pPr>
      <w:r>
        <w:tab/>
      </w:r>
      <w:r>
        <w:tab/>
      </w:r>
      <w:r w:rsidR="00084229">
        <w:t>h) PayHOA –</w:t>
      </w:r>
      <w:r w:rsidR="002E15E0">
        <w:t xml:space="preserve"> </w:t>
      </w:r>
      <w:r w:rsidR="00B16837" w:rsidRPr="0001388D">
        <w:rPr>
          <w:rFonts w:cs="Arial"/>
          <w:color w:val="000000"/>
          <w:shd w:val="clear" w:color="auto" w:fill="FFFFFF"/>
        </w:rPr>
        <w:t>Distributed 2022 Dues invoices to residents</w:t>
      </w:r>
      <w:r w:rsidR="00B16837" w:rsidRPr="0001388D">
        <w:rPr>
          <w:rFonts w:cs="Arial"/>
          <w:color w:val="222222"/>
          <w:shd w:val="clear" w:color="auto" w:fill="FFFFFF"/>
        </w:rPr>
        <w:t>.</w:t>
      </w:r>
    </w:p>
    <w:p w14:paraId="439EB709" w14:textId="77777777" w:rsidR="00241AEF" w:rsidRDefault="00241AEF" w:rsidP="00746F8E">
      <w:pPr>
        <w:spacing w:after="0" w:line="240" w:lineRule="auto"/>
      </w:pPr>
    </w:p>
    <w:p w14:paraId="62C4906C" w14:textId="67CAC6BE" w:rsidR="0041739C" w:rsidRDefault="00746F8E" w:rsidP="0041739C">
      <w:pPr>
        <w:spacing w:after="0" w:line="240" w:lineRule="auto"/>
      </w:pPr>
      <w:r>
        <w:tab/>
      </w:r>
      <w:r>
        <w:tab/>
      </w:r>
      <w:r w:rsidR="0041739C">
        <w:t xml:space="preserve">i) Covenants / Bylaws Review – </w:t>
      </w:r>
    </w:p>
    <w:p w14:paraId="0B67B034" w14:textId="16E10A2C" w:rsidR="00746F8E" w:rsidRDefault="00B77F53" w:rsidP="00B77F53">
      <w:pPr>
        <w:pStyle w:val="ListParagraph"/>
        <w:ind w:left="1440"/>
      </w:pPr>
      <w:r w:rsidRPr="000666B3">
        <w:rPr>
          <w:rFonts w:cs="Arial"/>
          <w:color w:val="222222"/>
          <w:shd w:val="clear" w:color="auto" w:fill="FFFFFF"/>
        </w:rPr>
        <w:t>The By</w:t>
      </w:r>
      <w:r>
        <w:rPr>
          <w:rFonts w:cs="Arial"/>
          <w:color w:val="222222"/>
          <w:shd w:val="clear" w:color="auto" w:fill="FFFFFF"/>
        </w:rPr>
        <w:t>l</w:t>
      </w:r>
      <w:r w:rsidRPr="000666B3">
        <w:rPr>
          <w:rFonts w:cs="Arial"/>
          <w:color w:val="222222"/>
          <w:shd w:val="clear" w:color="auto" w:fill="FFFFFF"/>
        </w:rPr>
        <w:t>aws / Covenant Committee is continuing to meet monthly and is nearing completion of the By</w:t>
      </w:r>
      <w:r>
        <w:rPr>
          <w:rFonts w:cs="Arial"/>
          <w:color w:val="222222"/>
          <w:shd w:val="clear" w:color="auto" w:fill="FFFFFF"/>
        </w:rPr>
        <w:t>l</w:t>
      </w:r>
      <w:r w:rsidRPr="000666B3">
        <w:rPr>
          <w:rFonts w:cs="Arial"/>
          <w:color w:val="222222"/>
          <w:shd w:val="clear" w:color="auto" w:fill="FFFFFF"/>
        </w:rPr>
        <w:t>aws and will be transitioning to the Covenants next.  All the proposed changes will be presented to the board for review and approval before being released to the community for their approval.</w:t>
      </w:r>
      <w:r w:rsidR="0041739C">
        <w:tab/>
      </w:r>
      <w:r w:rsidR="0041739C">
        <w:tab/>
      </w:r>
    </w:p>
    <w:p w14:paraId="6CFE7F1A" w14:textId="77777777" w:rsidR="00CC6FA7" w:rsidRDefault="00746F8E" w:rsidP="00695D57">
      <w:pPr>
        <w:spacing w:after="0" w:line="240" w:lineRule="auto"/>
      </w:pPr>
      <w:r>
        <w:tab/>
      </w:r>
      <w:r>
        <w:tab/>
      </w:r>
    </w:p>
    <w:p w14:paraId="2CD4EE35" w14:textId="7B95CE67" w:rsidR="0041739C" w:rsidRDefault="00CC6FA7" w:rsidP="00695D57">
      <w:pPr>
        <w:spacing w:after="0" w:line="240" w:lineRule="auto"/>
      </w:pPr>
      <w:r>
        <w:tab/>
      </w:r>
      <w:r>
        <w:tab/>
      </w:r>
      <w:r w:rsidR="00084229">
        <w:t>j) Iguana Control –</w:t>
      </w:r>
      <w:r w:rsidR="0041739C">
        <w:t xml:space="preserve"> </w:t>
      </w:r>
    </w:p>
    <w:p w14:paraId="6BBD8A9A" w14:textId="7B8BD603" w:rsidR="00B16837" w:rsidRPr="009A7A16" w:rsidRDefault="00B16837" w:rsidP="00B16837">
      <w:pPr>
        <w:pStyle w:val="ListParagraph"/>
        <w:ind w:left="1440"/>
      </w:pPr>
      <w:r w:rsidRPr="009A7A16">
        <w:rPr>
          <w:color w:val="000000"/>
          <w:shd w:val="clear" w:color="auto" w:fill="FFFFFF"/>
        </w:rPr>
        <w:t>Redline completed 2 visits this month. On February 2</w:t>
      </w:r>
      <w:r w:rsidRPr="009A7A16">
        <w:rPr>
          <w:color w:val="000000"/>
          <w:shd w:val="clear" w:color="auto" w:fill="FFFFFF"/>
          <w:vertAlign w:val="superscript"/>
        </w:rPr>
        <w:t>nd</w:t>
      </w:r>
      <w:r w:rsidRPr="009A7A16">
        <w:rPr>
          <w:color w:val="000000"/>
          <w:shd w:val="clear" w:color="auto" w:fill="FFFFFF"/>
        </w:rPr>
        <w:t>, they did the boat tour of the canals, capturing over 20 iguanas, including a pregnant female. Then on February 7</w:t>
      </w:r>
      <w:r w:rsidRPr="009A7A16">
        <w:rPr>
          <w:color w:val="000000"/>
          <w:shd w:val="clear" w:color="auto" w:fill="FFFFFF"/>
          <w:vertAlign w:val="superscript"/>
        </w:rPr>
        <w:t>th</w:t>
      </w:r>
      <w:r w:rsidRPr="009A7A16">
        <w:rPr>
          <w:color w:val="000000"/>
          <w:shd w:val="clear" w:color="auto" w:fill="FFFFFF"/>
        </w:rPr>
        <w:t xml:space="preserve"> they visited the dry lots capturing over 9, of which 7 were from the construction site on Bimini. As it is currently the mating season, </w:t>
      </w:r>
      <w:r w:rsidR="002200E0">
        <w:rPr>
          <w:color w:val="000000"/>
          <w:shd w:val="clear" w:color="auto" w:fill="FFFFFF"/>
        </w:rPr>
        <w:t>it would be prudent</w:t>
      </w:r>
      <w:r w:rsidRPr="009A7A16">
        <w:rPr>
          <w:color w:val="000000"/>
          <w:shd w:val="clear" w:color="auto" w:fill="FFFFFF"/>
        </w:rPr>
        <w:t xml:space="preserve"> to get Redline out again in March before they lay their eggs. </w:t>
      </w:r>
      <w:r w:rsidR="002200E0">
        <w:rPr>
          <w:color w:val="000000"/>
          <w:shd w:val="clear" w:color="auto" w:fill="FFFFFF"/>
        </w:rPr>
        <w:t>Discussion ensued</w:t>
      </w:r>
      <w:r w:rsidRPr="009A7A16">
        <w:rPr>
          <w:color w:val="000000"/>
          <w:shd w:val="clear" w:color="auto" w:fill="FFFFFF"/>
        </w:rPr>
        <w:t xml:space="preserve"> as to whether </w:t>
      </w:r>
      <w:r w:rsidR="002200E0">
        <w:rPr>
          <w:color w:val="000000"/>
          <w:shd w:val="clear" w:color="auto" w:fill="FFFFFF"/>
        </w:rPr>
        <w:t>to</w:t>
      </w:r>
      <w:r w:rsidRPr="009A7A16">
        <w:rPr>
          <w:color w:val="000000"/>
          <w:shd w:val="clear" w:color="auto" w:fill="FFFFFF"/>
        </w:rPr>
        <w:t xml:space="preserve"> renew the current contract which calls for 4 visits per year, both boat and dry lots for $5,500</w:t>
      </w:r>
      <w:r w:rsidR="002200E0">
        <w:rPr>
          <w:color w:val="000000"/>
          <w:shd w:val="clear" w:color="auto" w:fill="FFFFFF"/>
        </w:rPr>
        <w:t>,</w:t>
      </w:r>
      <w:r w:rsidRPr="009A7A16">
        <w:rPr>
          <w:color w:val="000000"/>
          <w:shd w:val="clear" w:color="auto" w:fill="FFFFFF"/>
        </w:rPr>
        <w:t xml:space="preserve"> or if we opt for the recommended plan of 8 boat visits and bi-weekly sweeps of the dry lots for $7,000 per year</w:t>
      </w:r>
      <w:r w:rsidRPr="009A7A16">
        <w:rPr>
          <w:rFonts w:cs="Arial"/>
          <w:color w:val="222222"/>
          <w:shd w:val="clear" w:color="auto" w:fill="FFFFFF"/>
        </w:rPr>
        <w:t>.</w:t>
      </w:r>
    </w:p>
    <w:p w14:paraId="40DD08C8" w14:textId="77777777" w:rsidR="005F302A" w:rsidRDefault="005F302A" w:rsidP="00D0313C">
      <w:pPr>
        <w:pStyle w:val="ListParagraph"/>
        <w:ind w:left="1440"/>
      </w:pPr>
    </w:p>
    <w:p w14:paraId="31CA2D87" w14:textId="5BAE1809" w:rsidR="00D0313C" w:rsidRPr="00FE2514" w:rsidRDefault="00D0313C" w:rsidP="00D0313C">
      <w:pPr>
        <w:pStyle w:val="ListParagraph"/>
        <w:ind w:left="1440"/>
      </w:pPr>
      <w:r w:rsidRPr="00FE2514">
        <w:t xml:space="preserve">Motion to </w:t>
      </w:r>
      <w:r w:rsidR="000768CA">
        <w:t>accept</w:t>
      </w:r>
      <w:r>
        <w:t xml:space="preserve"> the Redline iguana contract </w:t>
      </w:r>
      <w:r w:rsidR="000768CA">
        <w:t>for</w:t>
      </w:r>
      <w:r>
        <w:t xml:space="preserve"> </w:t>
      </w:r>
      <w:r w:rsidR="00461FD4">
        <w:t>$</w:t>
      </w:r>
      <w:r w:rsidR="000768CA">
        <w:t>7,000</w:t>
      </w:r>
      <w:r w:rsidR="00461FD4">
        <w:t xml:space="preserve"> </w:t>
      </w:r>
    </w:p>
    <w:p w14:paraId="34415635" w14:textId="77777777" w:rsidR="00D0313C" w:rsidRPr="00FE2514" w:rsidRDefault="00D0313C" w:rsidP="00D0313C">
      <w:pPr>
        <w:pStyle w:val="ListParagraph"/>
        <w:ind w:left="1440"/>
      </w:pPr>
    </w:p>
    <w:p w14:paraId="4994F1A4" w14:textId="6F93F108" w:rsidR="00D0313C" w:rsidRPr="00FE2514" w:rsidRDefault="00D0313C" w:rsidP="00D0313C">
      <w:pPr>
        <w:pStyle w:val="ListParagraph"/>
        <w:ind w:left="1440"/>
      </w:pPr>
      <w:r w:rsidRPr="00FE2514">
        <w:t>Moved by: _</w:t>
      </w:r>
      <w:r w:rsidR="00497E06">
        <w:t>____</w:t>
      </w:r>
      <w:r w:rsidR="000768CA">
        <w:t>George Williamson</w:t>
      </w:r>
      <w:r w:rsidRPr="00FE2514">
        <w:t>_____Seconded by: _</w:t>
      </w:r>
      <w:r w:rsidR="005E07DD">
        <w:t>__</w:t>
      </w:r>
      <w:r w:rsidRPr="00FE2514">
        <w:t>_</w:t>
      </w:r>
      <w:r w:rsidR="000768CA">
        <w:t>Fran Barfoot</w:t>
      </w:r>
      <w:r w:rsidRPr="00FE2514">
        <w:t>_________</w:t>
      </w:r>
    </w:p>
    <w:p w14:paraId="7206F7DE" w14:textId="77777777" w:rsidR="00D0313C" w:rsidRDefault="00D0313C" w:rsidP="00D0313C">
      <w:pPr>
        <w:pStyle w:val="ListParagraph"/>
        <w:ind w:left="1440"/>
      </w:pPr>
      <w:r w:rsidRPr="00FE2514">
        <w:t>Pass/Fail _</w:t>
      </w:r>
      <w:r>
        <w:t>PASS</w:t>
      </w:r>
      <w:r w:rsidRPr="00FE2514">
        <w:t>_____</w:t>
      </w:r>
    </w:p>
    <w:p w14:paraId="63363633" w14:textId="77777777" w:rsidR="00D0313C" w:rsidRDefault="00D0313C" w:rsidP="00695D57">
      <w:pPr>
        <w:spacing w:after="0" w:line="240" w:lineRule="auto"/>
      </w:pPr>
    </w:p>
    <w:p w14:paraId="0EB39AF8" w14:textId="266F1204" w:rsidR="00084229" w:rsidRPr="00D16170" w:rsidRDefault="00D16170" w:rsidP="00D16170">
      <w:pPr>
        <w:pStyle w:val="ListParagraph"/>
        <w:numPr>
          <w:ilvl w:val="0"/>
          <w:numId w:val="16"/>
        </w:numPr>
        <w:spacing w:after="0" w:line="240" w:lineRule="auto"/>
        <w:rPr>
          <w:b/>
          <w:bCs/>
        </w:rPr>
      </w:pPr>
      <w:r>
        <w:rPr>
          <w:b/>
          <w:bCs/>
        </w:rPr>
        <w:t>Old</w:t>
      </w:r>
      <w:r w:rsidR="00084229" w:rsidRPr="00D16170">
        <w:rPr>
          <w:b/>
          <w:bCs/>
        </w:rPr>
        <w:t xml:space="preserve"> Business </w:t>
      </w:r>
    </w:p>
    <w:p w14:paraId="07E425D3" w14:textId="0A1E2A0C" w:rsidR="00497E06" w:rsidRDefault="00497E06" w:rsidP="00497E06">
      <w:pPr>
        <w:pStyle w:val="ListParagraph"/>
        <w:numPr>
          <w:ilvl w:val="1"/>
          <w:numId w:val="16"/>
        </w:numPr>
        <w:rPr>
          <w:bCs/>
        </w:rPr>
      </w:pPr>
      <w:r>
        <w:rPr>
          <w:bCs/>
        </w:rPr>
        <w:t>Annual Meeting</w:t>
      </w:r>
    </w:p>
    <w:p w14:paraId="1CD033FC" w14:textId="172594E5" w:rsidR="005F302A" w:rsidRDefault="005F302A" w:rsidP="005F302A">
      <w:pPr>
        <w:pStyle w:val="ListParagraph"/>
        <w:numPr>
          <w:ilvl w:val="2"/>
          <w:numId w:val="16"/>
        </w:numPr>
        <w:rPr>
          <w:bCs/>
        </w:rPr>
      </w:pPr>
      <w:r>
        <w:rPr>
          <w:bCs/>
        </w:rPr>
        <w:t>Attendance Cap - They currently have an attendance cap of 35 people</w:t>
      </w:r>
      <w:r w:rsidR="00DE2DD2">
        <w:rPr>
          <w:bCs/>
        </w:rPr>
        <w:t xml:space="preserve"> at the Ambassador Center</w:t>
      </w:r>
      <w:r>
        <w:rPr>
          <w:bCs/>
        </w:rPr>
        <w:t xml:space="preserve">.  Ronnie to inquire what it would take to increase the attendance cap.  It was agreed that if the attendance cap remains at 35, and more residents show up, that some Board members would leave to make room.  There will also be a virtual option available via WebEx.  Those attending via WebEx would be able to observe, but not participate or vote.  </w:t>
      </w:r>
      <w:r>
        <w:rPr>
          <w:bCs/>
        </w:rPr>
        <w:lastRenderedPageBreak/>
        <w:t>Any questions for the Board are to be submitted in advance.</w:t>
      </w:r>
      <w:r w:rsidR="002A799F">
        <w:rPr>
          <w:bCs/>
        </w:rPr>
        <w:t xml:space="preserve">  George volunteered to field the questions.</w:t>
      </w:r>
    </w:p>
    <w:p w14:paraId="54EA66A6" w14:textId="59015CBB" w:rsidR="002A799F" w:rsidRPr="00545C0E" w:rsidRDefault="00DE2DD2" w:rsidP="006C677F">
      <w:pPr>
        <w:pStyle w:val="ListParagraph"/>
        <w:numPr>
          <w:ilvl w:val="2"/>
          <w:numId w:val="16"/>
        </w:numPr>
        <w:rPr>
          <w:bCs/>
        </w:rPr>
      </w:pPr>
      <w:r>
        <w:rPr>
          <w:bCs/>
        </w:rPr>
        <w:t>D</w:t>
      </w:r>
      <w:r w:rsidR="005F302A" w:rsidRPr="00545C0E">
        <w:rPr>
          <w:bCs/>
        </w:rPr>
        <w:t>ocuments to be included</w:t>
      </w:r>
      <w:r w:rsidR="002A799F" w:rsidRPr="00545C0E">
        <w:rPr>
          <w:bCs/>
        </w:rPr>
        <w:t xml:space="preserve"> - President’s letter, agenda, and proxies are to be included</w:t>
      </w:r>
      <w:r>
        <w:rPr>
          <w:bCs/>
        </w:rPr>
        <w:t xml:space="preserve"> in </w:t>
      </w:r>
      <w:r w:rsidR="005650C2">
        <w:rPr>
          <w:bCs/>
        </w:rPr>
        <w:t>the</w:t>
      </w:r>
      <w:r>
        <w:rPr>
          <w:bCs/>
        </w:rPr>
        <w:t xml:space="preserve"> mailing.</w:t>
      </w:r>
      <w:r w:rsidR="002A799F" w:rsidRPr="00545C0E">
        <w:rPr>
          <w:bCs/>
        </w:rPr>
        <w:tab/>
      </w:r>
    </w:p>
    <w:p w14:paraId="3BC5C663" w14:textId="61405542" w:rsidR="005F302A" w:rsidRDefault="005F302A" w:rsidP="005F302A">
      <w:pPr>
        <w:pStyle w:val="ListParagraph"/>
        <w:numPr>
          <w:ilvl w:val="2"/>
          <w:numId w:val="16"/>
        </w:numPr>
        <w:rPr>
          <w:bCs/>
        </w:rPr>
      </w:pPr>
      <w:r>
        <w:rPr>
          <w:bCs/>
        </w:rPr>
        <w:t>Printing &amp; Distribution</w:t>
      </w:r>
      <w:r w:rsidR="002A799F">
        <w:rPr>
          <w:bCs/>
        </w:rPr>
        <w:t xml:space="preserve"> – Leticia to get the documents printed, and organize the mailing ASAP</w:t>
      </w:r>
    </w:p>
    <w:p w14:paraId="2D5894E4" w14:textId="26271025" w:rsidR="005F302A" w:rsidRDefault="005F302A" w:rsidP="005F302A">
      <w:pPr>
        <w:pStyle w:val="ListParagraph"/>
        <w:numPr>
          <w:ilvl w:val="2"/>
          <w:numId w:val="16"/>
        </w:numPr>
        <w:rPr>
          <w:bCs/>
        </w:rPr>
      </w:pPr>
      <w:r>
        <w:rPr>
          <w:bCs/>
        </w:rPr>
        <w:t xml:space="preserve">2022/23 Board Members </w:t>
      </w:r>
      <w:r w:rsidR="002A799F">
        <w:rPr>
          <w:bCs/>
        </w:rPr>
        <w:t>– All existing Board members will remain, except Chip Lubeck and Larry Lewark.  Tzivia Namdar requested to be on the Board.</w:t>
      </w:r>
    </w:p>
    <w:p w14:paraId="3A54A8E6" w14:textId="160862A4" w:rsidR="005F302A" w:rsidRDefault="005F302A" w:rsidP="005F302A">
      <w:pPr>
        <w:pStyle w:val="ListParagraph"/>
        <w:numPr>
          <w:ilvl w:val="2"/>
          <w:numId w:val="16"/>
        </w:numPr>
        <w:rPr>
          <w:bCs/>
        </w:rPr>
      </w:pPr>
      <w:r>
        <w:rPr>
          <w:bCs/>
        </w:rPr>
        <w:t>2022/23 Executive Members</w:t>
      </w:r>
      <w:r w:rsidR="002A799F">
        <w:rPr>
          <w:bCs/>
        </w:rPr>
        <w:t>- To be voted on at the April meeting.  Alison will remain on the Board, but no longer wishes to be President.</w:t>
      </w:r>
    </w:p>
    <w:p w14:paraId="423FD3BE" w14:textId="0CA7C39D" w:rsidR="005F302A" w:rsidRPr="002A799F" w:rsidRDefault="005F302A" w:rsidP="00E1440E">
      <w:pPr>
        <w:pStyle w:val="ListParagraph"/>
        <w:numPr>
          <w:ilvl w:val="2"/>
          <w:numId w:val="16"/>
        </w:numPr>
        <w:rPr>
          <w:bCs/>
        </w:rPr>
      </w:pPr>
      <w:r w:rsidRPr="002A799F">
        <w:rPr>
          <w:bCs/>
        </w:rPr>
        <w:t>Speaker – Julia or Jonathan</w:t>
      </w:r>
      <w:r w:rsidR="002A799F" w:rsidRPr="002A799F">
        <w:rPr>
          <w:bCs/>
        </w:rPr>
        <w:t>, maybe both</w:t>
      </w:r>
    </w:p>
    <w:p w14:paraId="4014EFC9" w14:textId="77777777" w:rsidR="00AD471A" w:rsidRDefault="00AD471A" w:rsidP="00AD471A">
      <w:pPr>
        <w:pStyle w:val="ListParagraph"/>
        <w:ind w:left="1440"/>
      </w:pPr>
    </w:p>
    <w:p w14:paraId="6F58D8E7" w14:textId="0181C04D" w:rsidR="00497E06" w:rsidRDefault="00497E06" w:rsidP="00497E06">
      <w:pPr>
        <w:pStyle w:val="ListParagraph"/>
        <w:numPr>
          <w:ilvl w:val="1"/>
          <w:numId w:val="16"/>
        </w:numPr>
        <w:rPr>
          <w:bCs/>
        </w:rPr>
      </w:pPr>
      <w:r>
        <w:rPr>
          <w:bCs/>
        </w:rPr>
        <w:t>2022 Budget</w:t>
      </w:r>
      <w:r w:rsidR="007578FE">
        <w:rPr>
          <w:bCs/>
        </w:rPr>
        <w:t>-</w:t>
      </w:r>
    </w:p>
    <w:p w14:paraId="2A51A8FA" w14:textId="77777777" w:rsidR="00AD471A" w:rsidRDefault="00AD471A" w:rsidP="00AD471A">
      <w:pPr>
        <w:pStyle w:val="ListParagraph"/>
        <w:ind w:left="1800"/>
        <w:rPr>
          <w:bCs/>
        </w:rPr>
      </w:pPr>
    </w:p>
    <w:p w14:paraId="0B0D0D42" w14:textId="3987A7B6" w:rsidR="00AD471A" w:rsidRPr="00FE2514" w:rsidRDefault="00AD471A" w:rsidP="00AD471A">
      <w:pPr>
        <w:pStyle w:val="ListParagraph"/>
        <w:ind w:left="1440"/>
      </w:pPr>
      <w:r w:rsidRPr="00FE2514">
        <w:t xml:space="preserve">Motion to </w:t>
      </w:r>
      <w:r w:rsidR="00545C0E">
        <w:t>release</w:t>
      </w:r>
      <w:r>
        <w:t xml:space="preserve"> the Annual Budget</w:t>
      </w:r>
      <w:r w:rsidR="00545C0E">
        <w:t xml:space="preserve"> to the residents via PAYHOA</w:t>
      </w:r>
    </w:p>
    <w:p w14:paraId="0EC243B8" w14:textId="77777777" w:rsidR="00AD471A" w:rsidRPr="00FE2514" w:rsidRDefault="00AD471A" w:rsidP="00AD471A">
      <w:pPr>
        <w:pStyle w:val="ListParagraph"/>
        <w:ind w:left="1440"/>
      </w:pPr>
    </w:p>
    <w:p w14:paraId="4DAC99CC" w14:textId="244F6793" w:rsidR="00AD471A" w:rsidRPr="00FE2514" w:rsidRDefault="00AD471A" w:rsidP="00AD471A">
      <w:pPr>
        <w:pStyle w:val="ListParagraph"/>
        <w:ind w:left="1440"/>
      </w:pPr>
      <w:r w:rsidRPr="00FE2514">
        <w:t>Moved by: _</w:t>
      </w:r>
      <w:r>
        <w:t>____</w:t>
      </w:r>
      <w:r w:rsidR="00545C0E">
        <w:t>George Willi</w:t>
      </w:r>
      <w:r w:rsidR="005650C2">
        <w:t>a</w:t>
      </w:r>
      <w:r w:rsidR="00545C0E">
        <w:t>mson</w:t>
      </w:r>
      <w:r>
        <w:t>__</w:t>
      </w:r>
      <w:r w:rsidRPr="00FE2514">
        <w:t>_____Seconded by: _</w:t>
      </w:r>
      <w:r>
        <w:t>__</w:t>
      </w:r>
      <w:r w:rsidRPr="00FE2514">
        <w:t>_</w:t>
      </w:r>
      <w:r w:rsidR="00545C0E">
        <w:t>Rob Jacobs</w:t>
      </w:r>
      <w:r w:rsidRPr="00FE2514">
        <w:t>_________</w:t>
      </w:r>
    </w:p>
    <w:p w14:paraId="1D453C31" w14:textId="7A2813CC" w:rsidR="00AD471A" w:rsidRDefault="00AD471A" w:rsidP="006E6DFC">
      <w:pPr>
        <w:pStyle w:val="ListParagraph"/>
        <w:ind w:left="1440"/>
      </w:pPr>
      <w:r w:rsidRPr="00FE2514">
        <w:t>Pass/Fail _</w:t>
      </w:r>
      <w:r>
        <w:t>PASS</w:t>
      </w:r>
      <w:r w:rsidRPr="00FE2514">
        <w:t>_____</w:t>
      </w:r>
    </w:p>
    <w:p w14:paraId="6E8C8479" w14:textId="77777777" w:rsidR="006E6DFC" w:rsidRPr="00AD471A" w:rsidRDefault="006E6DFC" w:rsidP="006E6DFC">
      <w:pPr>
        <w:pStyle w:val="ListParagraph"/>
        <w:ind w:left="1440"/>
        <w:rPr>
          <w:bCs/>
        </w:rPr>
      </w:pPr>
    </w:p>
    <w:p w14:paraId="55069E97" w14:textId="2C6D23C3" w:rsidR="00497E06" w:rsidRPr="00FE2514" w:rsidRDefault="00497E06" w:rsidP="00497E06">
      <w:pPr>
        <w:pStyle w:val="ListParagraph"/>
        <w:numPr>
          <w:ilvl w:val="1"/>
          <w:numId w:val="16"/>
        </w:numPr>
      </w:pPr>
      <w:r w:rsidRPr="00FE2514">
        <w:t>Bridges</w:t>
      </w:r>
      <w:r w:rsidR="00EC6C5C">
        <w:t xml:space="preserve"> – </w:t>
      </w:r>
      <w:r w:rsidR="006E6DFC">
        <w:t>City has not had any communication since the last meeting on:</w:t>
      </w:r>
    </w:p>
    <w:p w14:paraId="79FEEB08" w14:textId="77777777" w:rsidR="00497E06" w:rsidRDefault="00497E06" w:rsidP="00497E06">
      <w:pPr>
        <w:pStyle w:val="ListParagraph"/>
        <w:numPr>
          <w:ilvl w:val="3"/>
          <w:numId w:val="16"/>
        </w:numPr>
      </w:pPr>
      <w:r>
        <w:t>Bridge Lighting</w:t>
      </w:r>
    </w:p>
    <w:p w14:paraId="438B8C7D" w14:textId="45FB4127" w:rsidR="00497E06" w:rsidRDefault="005E07DD" w:rsidP="00497E06">
      <w:pPr>
        <w:pStyle w:val="ListParagraph"/>
        <w:numPr>
          <w:ilvl w:val="4"/>
          <w:numId w:val="16"/>
        </w:numPr>
      </w:pPr>
      <w:r>
        <w:t>Streetlights</w:t>
      </w:r>
    </w:p>
    <w:p w14:paraId="5B99778B" w14:textId="77777777" w:rsidR="00497E06" w:rsidRDefault="00497E06" w:rsidP="00497E06">
      <w:pPr>
        <w:pStyle w:val="ListParagraph"/>
        <w:numPr>
          <w:ilvl w:val="4"/>
          <w:numId w:val="16"/>
        </w:numPr>
      </w:pPr>
      <w:r>
        <w:t>Landscape lights</w:t>
      </w:r>
    </w:p>
    <w:p w14:paraId="298BEB0F" w14:textId="77777777" w:rsidR="00497E06" w:rsidRDefault="00497E06" w:rsidP="00497E06">
      <w:pPr>
        <w:pStyle w:val="ListParagraph"/>
        <w:numPr>
          <w:ilvl w:val="3"/>
          <w:numId w:val="16"/>
        </w:numPr>
      </w:pPr>
      <w:r>
        <w:t>Entrance Electrical Lines</w:t>
      </w:r>
    </w:p>
    <w:p w14:paraId="77C576F0" w14:textId="77777777" w:rsidR="00497E06" w:rsidRDefault="00497E06" w:rsidP="00497E06">
      <w:pPr>
        <w:pStyle w:val="ListParagraph"/>
        <w:numPr>
          <w:ilvl w:val="3"/>
          <w:numId w:val="16"/>
        </w:numPr>
      </w:pPr>
      <w:r>
        <w:t xml:space="preserve">Status on Contracts </w:t>
      </w:r>
    </w:p>
    <w:p w14:paraId="79E3FEF0" w14:textId="5BD81517" w:rsidR="006E6DFC" w:rsidRDefault="00497E06" w:rsidP="006E6DFC">
      <w:pPr>
        <w:pStyle w:val="ListParagraph"/>
        <w:numPr>
          <w:ilvl w:val="4"/>
          <w:numId w:val="16"/>
        </w:numPr>
      </w:pPr>
      <w:r>
        <w:t>City’s contract</w:t>
      </w:r>
    </w:p>
    <w:p w14:paraId="0DE70CEF" w14:textId="307ABC28" w:rsidR="006E6DFC" w:rsidRDefault="006E6DFC" w:rsidP="006E6DFC">
      <w:pPr>
        <w:pStyle w:val="ListParagraph"/>
        <w:numPr>
          <w:ilvl w:val="3"/>
          <w:numId w:val="16"/>
        </w:numPr>
      </w:pPr>
      <w:r>
        <w:t xml:space="preserve"> Landscape</w:t>
      </w:r>
      <w:r w:rsidR="006E7307">
        <w:t xml:space="preserve"> – Since the anticipated completion is currently June or July, the plantings that were selected will probably not survive if planted at that time.  We’re waiting on an engineering report to get a better idea of the completion date, and then determine how to handle the landscaping.</w:t>
      </w:r>
    </w:p>
    <w:p w14:paraId="19F12EF2" w14:textId="66D82B2F" w:rsidR="00497E06" w:rsidRDefault="00497E06" w:rsidP="00497E06">
      <w:pPr>
        <w:pStyle w:val="ListParagraph"/>
        <w:numPr>
          <w:ilvl w:val="1"/>
          <w:numId w:val="16"/>
        </w:numPr>
      </w:pPr>
      <w:r w:rsidRPr="00475754">
        <w:t xml:space="preserve">Insurance </w:t>
      </w:r>
      <w:r>
        <w:t xml:space="preserve">Liability </w:t>
      </w:r>
      <w:r w:rsidRPr="00475754">
        <w:t>Coverage</w:t>
      </w:r>
      <w:r>
        <w:t xml:space="preserve"> </w:t>
      </w:r>
      <w:r w:rsidR="006E7307">
        <w:t>– Quote for liability coverage $6,949 annually. Officers &amp; Directors coverage already exists.</w:t>
      </w:r>
      <w:r w:rsidR="005539A9">
        <w:t xml:space="preserve">  Chip to get updated quote.</w:t>
      </w:r>
    </w:p>
    <w:p w14:paraId="556EF588" w14:textId="77777777" w:rsidR="00BC1BC1" w:rsidRPr="00475754" w:rsidRDefault="00BC1BC1" w:rsidP="00BC1BC1">
      <w:pPr>
        <w:pStyle w:val="ListParagraph"/>
        <w:ind w:left="1800"/>
      </w:pPr>
    </w:p>
    <w:p w14:paraId="32462F0D" w14:textId="612A9C24" w:rsidR="00084229" w:rsidRPr="006E7307" w:rsidRDefault="00084229" w:rsidP="006E7307">
      <w:pPr>
        <w:pStyle w:val="ListParagraph"/>
        <w:numPr>
          <w:ilvl w:val="0"/>
          <w:numId w:val="16"/>
        </w:numPr>
        <w:spacing w:after="0" w:line="240" w:lineRule="auto"/>
        <w:rPr>
          <w:b/>
          <w:bCs/>
        </w:rPr>
      </w:pPr>
      <w:r w:rsidRPr="006E7307">
        <w:rPr>
          <w:b/>
          <w:bCs/>
        </w:rPr>
        <w:t>New Business</w:t>
      </w:r>
      <w:r w:rsidR="000F5CE4" w:rsidRPr="006E7307">
        <w:rPr>
          <w:b/>
          <w:bCs/>
        </w:rPr>
        <w:t xml:space="preserve"> </w:t>
      </w:r>
    </w:p>
    <w:p w14:paraId="769F87D3" w14:textId="3BF4BB0F" w:rsidR="006E7307" w:rsidRDefault="006E7307" w:rsidP="006E7307">
      <w:pPr>
        <w:spacing w:after="0" w:line="240" w:lineRule="auto"/>
        <w:rPr>
          <w:b/>
          <w:bCs/>
        </w:rPr>
      </w:pPr>
    </w:p>
    <w:p w14:paraId="702CF6D5" w14:textId="3CCE6E4C" w:rsidR="006E7307" w:rsidRDefault="006E7307" w:rsidP="006E7307">
      <w:pPr>
        <w:pStyle w:val="ListParagraph"/>
        <w:numPr>
          <w:ilvl w:val="0"/>
          <w:numId w:val="18"/>
        </w:numPr>
      </w:pPr>
      <w:r w:rsidRPr="00FE2514">
        <w:t xml:space="preserve">Motion to </w:t>
      </w:r>
      <w:r>
        <w:t>authorize Rob</w:t>
      </w:r>
      <w:r w:rsidR="00BC1BC1">
        <w:t xml:space="preserve"> Jacobs</w:t>
      </w:r>
      <w:r>
        <w:t xml:space="preserve"> to sign the estoppel letter, in addition to Barbara</w:t>
      </w:r>
      <w:r w:rsidR="00BC1BC1">
        <w:t xml:space="preserve"> Oetzman</w:t>
      </w:r>
    </w:p>
    <w:p w14:paraId="566A2D4E" w14:textId="77777777" w:rsidR="00450AAD" w:rsidRPr="00FE2514" w:rsidRDefault="00450AAD" w:rsidP="00450AAD">
      <w:pPr>
        <w:pStyle w:val="ListParagraph"/>
        <w:ind w:left="1440"/>
      </w:pPr>
    </w:p>
    <w:p w14:paraId="08064158" w14:textId="63399332" w:rsidR="006E7307" w:rsidRPr="00FE2514" w:rsidRDefault="006E7307" w:rsidP="006E7307">
      <w:pPr>
        <w:pStyle w:val="ListParagraph"/>
        <w:ind w:left="1440"/>
      </w:pPr>
      <w:bookmarkStart w:id="3" w:name="_Hlk41994950"/>
      <w:r w:rsidRPr="00FE2514">
        <w:t>Moved by: ___</w:t>
      </w:r>
      <w:r>
        <w:t>Rob Jacobs</w:t>
      </w:r>
      <w:r w:rsidRPr="00FE2514">
        <w:t>________Seconded by: _____</w:t>
      </w:r>
      <w:r>
        <w:t>George Williamson</w:t>
      </w:r>
      <w:r w:rsidRPr="00FE2514">
        <w:t>_______</w:t>
      </w:r>
    </w:p>
    <w:bookmarkEnd w:id="3"/>
    <w:p w14:paraId="36B8F21C" w14:textId="0B4B6555" w:rsidR="006E7307" w:rsidRPr="006E7307" w:rsidRDefault="006E7307" w:rsidP="006E7307">
      <w:pPr>
        <w:pStyle w:val="ListParagraph"/>
        <w:ind w:left="1440"/>
        <w:rPr>
          <w:b/>
          <w:bCs/>
        </w:rPr>
      </w:pPr>
      <w:r w:rsidRPr="00FE2514">
        <w:t xml:space="preserve">Pass/Fail </w:t>
      </w:r>
      <w:r>
        <w:t xml:space="preserve">  PASS</w:t>
      </w:r>
    </w:p>
    <w:p w14:paraId="5D672765" w14:textId="74937ED1" w:rsidR="00947CD8" w:rsidRDefault="00947CD8" w:rsidP="00695D57">
      <w:pPr>
        <w:spacing w:after="0" w:line="240" w:lineRule="auto"/>
        <w:rPr>
          <w:b/>
          <w:bCs/>
        </w:rPr>
      </w:pPr>
    </w:p>
    <w:p w14:paraId="2CF6659E" w14:textId="6AB07AAD" w:rsidR="00084229" w:rsidRDefault="00084229" w:rsidP="006B105D">
      <w:pPr>
        <w:pStyle w:val="ListParagraph"/>
        <w:numPr>
          <w:ilvl w:val="0"/>
          <w:numId w:val="17"/>
        </w:numPr>
        <w:spacing w:after="0" w:line="240" w:lineRule="auto"/>
        <w:rPr>
          <w:b/>
          <w:bCs/>
        </w:rPr>
      </w:pPr>
      <w:r w:rsidRPr="006B105D">
        <w:rPr>
          <w:b/>
          <w:bCs/>
        </w:rPr>
        <w:t>Opportunity for Non-Board Guests to Comment or Raise Issues</w:t>
      </w:r>
    </w:p>
    <w:p w14:paraId="0F5F2534" w14:textId="257C06FD" w:rsidR="006B105D" w:rsidRPr="006B105D" w:rsidRDefault="006B105D" w:rsidP="006B105D">
      <w:pPr>
        <w:pStyle w:val="ListParagraph"/>
        <w:spacing w:after="0" w:line="240" w:lineRule="auto"/>
      </w:pPr>
      <w:r>
        <w:rPr>
          <w:b/>
          <w:bCs/>
        </w:rPr>
        <w:tab/>
      </w:r>
      <w:r w:rsidR="006E7307">
        <w:t>No comments</w:t>
      </w:r>
    </w:p>
    <w:p w14:paraId="406C3536" w14:textId="77777777" w:rsidR="006B105D" w:rsidRDefault="006B105D" w:rsidP="006B105D">
      <w:pPr>
        <w:pStyle w:val="ListParagraph"/>
        <w:spacing w:after="0" w:line="240" w:lineRule="auto"/>
        <w:rPr>
          <w:b/>
          <w:bCs/>
        </w:rPr>
      </w:pPr>
    </w:p>
    <w:p w14:paraId="7046181D" w14:textId="6D0B5382" w:rsidR="006B105D" w:rsidRPr="006B105D" w:rsidRDefault="006B105D" w:rsidP="006B105D">
      <w:pPr>
        <w:pStyle w:val="ListParagraph"/>
        <w:numPr>
          <w:ilvl w:val="0"/>
          <w:numId w:val="17"/>
        </w:numPr>
        <w:spacing w:after="0" w:line="240" w:lineRule="auto"/>
        <w:rPr>
          <w:b/>
          <w:bCs/>
        </w:rPr>
      </w:pPr>
      <w:r>
        <w:rPr>
          <w:b/>
          <w:bCs/>
        </w:rPr>
        <w:t xml:space="preserve">Location for </w:t>
      </w:r>
      <w:r w:rsidR="006E7307">
        <w:rPr>
          <w:b/>
          <w:bCs/>
        </w:rPr>
        <w:t>April</w:t>
      </w:r>
      <w:r>
        <w:rPr>
          <w:b/>
          <w:bCs/>
        </w:rPr>
        <w:t xml:space="preserve"> meeting - </w:t>
      </w:r>
    </w:p>
    <w:p w14:paraId="2AF51991" w14:textId="78C22291" w:rsidR="006B105D" w:rsidRDefault="006B105D" w:rsidP="006B105D">
      <w:pPr>
        <w:pStyle w:val="ListParagraph"/>
        <w:spacing w:after="0" w:line="240" w:lineRule="auto"/>
        <w:ind w:left="1440"/>
        <w:jc w:val="both"/>
      </w:pPr>
      <w:r>
        <w:t xml:space="preserve">1290 Fairview Lane on </w:t>
      </w:r>
      <w:r w:rsidR="006E7307">
        <w:t>Monday, April 11, 2022</w:t>
      </w:r>
    </w:p>
    <w:p w14:paraId="1C6190C2" w14:textId="77777777" w:rsidR="006B105D" w:rsidRDefault="006B105D" w:rsidP="00695D57">
      <w:pPr>
        <w:spacing w:after="0" w:line="240" w:lineRule="auto"/>
        <w:rPr>
          <w:b/>
          <w:bCs/>
        </w:rPr>
      </w:pPr>
    </w:p>
    <w:p w14:paraId="621F2324" w14:textId="0B2D834D" w:rsidR="004207C0" w:rsidRPr="00375AD1" w:rsidRDefault="00AA3B30" w:rsidP="00695D57">
      <w:pPr>
        <w:spacing w:after="0" w:line="240" w:lineRule="auto"/>
        <w:rPr>
          <w:b/>
          <w:bCs/>
        </w:rPr>
      </w:pPr>
      <w:r>
        <w:rPr>
          <w:b/>
          <w:bCs/>
        </w:rPr>
        <w:tab/>
        <w:t>X</w:t>
      </w:r>
      <w:r w:rsidR="00084229" w:rsidRPr="00375AD1">
        <w:rPr>
          <w:b/>
          <w:bCs/>
        </w:rPr>
        <w:t xml:space="preserve">. </w:t>
      </w:r>
      <w:r>
        <w:rPr>
          <w:b/>
          <w:bCs/>
        </w:rPr>
        <w:t xml:space="preserve">          </w:t>
      </w:r>
      <w:r w:rsidR="00084229" w:rsidRPr="00375AD1">
        <w:rPr>
          <w:b/>
          <w:bCs/>
        </w:rPr>
        <w:t>Adjournment</w:t>
      </w:r>
    </w:p>
    <w:p w14:paraId="60422979" w14:textId="200B8C32" w:rsidR="00375AD1" w:rsidRDefault="00375AD1" w:rsidP="00695D57">
      <w:pPr>
        <w:spacing w:after="0" w:line="240" w:lineRule="auto"/>
      </w:pPr>
      <w:r>
        <w:tab/>
      </w:r>
      <w:r>
        <w:tab/>
      </w:r>
      <w:r w:rsidR="00084229">
        <w:t>a) Motion to adjourn meeting.</w:t>
      </w:r>
      <w:r>
        <w:t xml:space="preserve">  </w:t>
      </w:r>
      <w:r w:rsidR="006E7307">
        <w:t>8</w:t>
      </w:r>
      <w:r w:rsidR="00E208BA">
        <w:t>:</w:t>
      </w:r>
      <w:r w:rsidR="00F3409B">
        <w:t xml:space="preserve">38 </w:t>
      </w:r>
      <w:r w:rsidR="00E208BA">
        <w:t>pm</w:t>
      </w:r>
    </w:p>
    <w:p w14:paraId="69FA4B9C" w14:textId="4AC75076" w:rsidR="00782F8F" w:rsidRDefault="00D338A2" w:rsidP="00695D57">
      <w:pPr>
        <w:spacing w:after="0" w:line="240" w:lineRule="auto"/>
      </w:pPr>
      <w:r>
        <w:tab/>
      </w:r>
      <w:r>
        <w:tab/>
      </w:r>
      <w:r w:rsidR="00084229">
        <w:t>Moved by: _</w:t>
      </w:r>
      <w:r w:rsidR="00F3409B">
        <w:t>__</w:t>
      </w:r>
      <w:r w:rsidR="00084229">
        <w:t>_</w:t>
      </w:r>
      <w:r w:rsidR="006E7307">
        <w:t>Ronnie Friedman</w:t>
      </w:r>
      <w:r w:rsidR="00F3409B">
        <w:t>_______</w:t>
      </w:r>
      <w:r w:rsidR="00084229">
        <w:t>__ Seconded by: ___</w:t>
      </w:r>
      <w:r w:rsidR="00F3409B">
        <w:t>Rob Jacobs____</w:t>
      </w:r>
      <w:r w:rsidR="00084229">
        <w:t>___</w:t>
      </w:r>
      <w:r w:rsidR="00375AD1">
        <w:t>_</w:t>
      </w:r>
      <w:r w:rsidR="00084229">
        <w:t>_</w:t>
      </w:r>
    </w:p>
    <w:p w14:paraId="27875BC5" w14:textId="06638CB4" w:rsidR="00B555B8" w:rsidRDefault="00D338A2" w:rsidP="00695D57">
      <w:pPr>
        <w:spacing w:after="0" w:line="240" w:lineRule="auto"/>
      </w:pPr>
      <w:r>
        <w:tab/>
      </w:r>
      <w:r>
        <w:tab/>
        <w:t>Pass/Fail__PASS___</w:t>
      </w:r>
    </w:p>
    <w:p w14:paraId="1B677320" w14:textId="77777777" w:rsidR="00B555B8" w:rsidRDefault="00B555B8" w:rsidP="00695D57">
      <w:pPr>
        <w:spacing w:after="0" w:line="240" w:lineRule="auto"/>
      </w:pPr>
    </w:p>
    <w:p w14:paraId="6A9CB31B" w14:textId="32893BEE" w:rsidR="00375AD1" w:rsidRDefault="00375AD1" w:rsidP="00695D57">
      <w:pPr>
        <w:spacing w:after="0" w:line="240" w:lineRule="auto"/>
      </w:pPr>
    </w:p>
    <w:sectPr w:rsidR="00375AD1" w:rsidSect="00260C9E">
      <w:head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A56A" w14:textId="77777777" w:rsidR="007C3626" w:rsidRDefault="007C3626" w:rsidP="0040542F">
      <w:pPr>
        <w:spacing w:after="0" w:line="240" w:lineRule="auto"/>
      </w:pPr>
      <w:r>
        <w:separator/>
      </w:r>
    </w:p>
  </w:endnote>
  <w:endnote w:type="continuationSeparator" w:id="0">
    <w:p w14:paraId="7062023E" w14:textId="77777777" w:rsidR="007C3626" w:rsidRDefault="007C3626" w:rsidP="0040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3F44" w14:textId="77777777" w:rsidR="007C3626" w:rsidRDefault="007C3626" w:rsidP="0040542F">
      <w:pPr>
        <w:spacing w:after="0" w:line="240" w:lineRule="auto"/>
      </w:pPr>
      <w:r>
        <w:separator/>
      </w:r>
    </w:p>
  </w:footnote>
  <w:footnote w:type="continuationSeparator" w:id="0">
    <w:p w14:paraId="4D408933" w14:textId="77777777" w:rsidR="007C3626" w:rsidRDefault="007C3626" w:rsidP="0040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032A" w14:textId="78A8B600" w:rsidR="0040542F" w:rsidRDefault="00260C9E">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Pr>
        <w:b/>
        <w:bCs/>
        <w:noProof/>
      </w:rPr>
      <w:t>1</w:t>
    </w:r>
    <w:r>
      <w:rPr>
        <w:b/>
        <w:bCs/>
        <w:noProof/>
      </w:rPr>
      <w:fldChar w:fldCharType="end"/>
    </w:r>
    <w:r>
      <w:rPr>
        <w:b/>
        <w:bCs/>
        <w:noProof/>
      </w:rPr>
      <w:t xml:space="preserve"> of </w:t>
    </w:r>
    <w:r w:rsidR="00F373CB">
      <w:rPr>
        <w:b/>
        <w:bCs/>
        <w:noProof/>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4EC"/>
    <w:multiLevelType w:val="hybridMultilevel"/>
    <w:tmpl w:val="4A621984"/>
    <w:lvl w:ilvl="0" w:tplc="BDD636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F34228"/>
    <w:multiLevelType w:val="hybridMultilevel"/>
    <w:tmpl w:val="D50A6DA2"/>
    <w:lvl w:ilvl="0" w:tplc="54F80C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E90205"/>
    <w:multiLevelType w:val="hybridMultilevel"/>
    <w:tmpl w:val="295E674C"/>
    <w:lvl w:ilvl="0" w:tplc="48D2F2D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24545F"/>
    <w:multiLevelType w:val="hybridMultilevel"/>
    <w:tmpl w:val="ACCEE94A"/>
    <w:lvl w:ilvl="0" w:tplc="8F9CE9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F6021C"/>
    <w:multiLevelType w:val="hybridMultilevel"/>
    <w:tmpl w:val="42AC34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8E035F"/>
    <w:multiLevelType w:val="hybridMultilevel"/>
    <w:tmpl w:val="49361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718B6"/>
    <w:multiLevelType w:val="hybridMultilevel"/>
    <w:tmpl w:val="7FF0B332"/>
    <w:lvl w:ilvl="0" w:tplc="BE02C9BC">
      <w:start w:val="8"/>
      <w:numFmt w:val="upperRoman"/>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8E5B28"/>
    <w:multiLevelType w:val="hybridMultilevel"/>
    <w:tmpl w:val="FE5A83F8"/>
    <w:lvl w:ilvl="0" w:tplc="F90873B4">
      <w:start w:val="1"/>
      <w:numFmt w:val="upperRoman"/>
      <w:lvlText w:val="%1."/>
      <w:lvlJc w:val="left"/>
      <w:pPr>
        <w:ind w:left="1440" w:hanging="72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A283C"/>
    <w:multiLevelType w:val="hybridMultilevel"/>
    <w:tmpl w:val="A9244EAE"/>
    <w:lvl w:ilvl="0" w:tplc="2A2094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0C0462"/>
    <w:multiLevelType w:val="hybridMultilevel"/>
    <w:tmpl w:val="2F3A10B8"/>
    <w:lvl w:ilvl="0" w:tplc="9314E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EE6BE5"/>
    <w:multiLevelType w:val="hybridMultilevel"/>
    <w:tmpl w:val="72B03038"/>
    <w:lvl w:ilvl="0" w:tplc="237CD7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113A59"/>
    <w:multiLevelType w:val="hybridMultilevel"/>
    <w:tmpl w:val="AE625F06"/>
    <w:lvl w:ilvl="0" w:tplc="D52EE6FA">
      <w:start w:val="4"/>
      <w:numFmt w:val="low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BE402B"/>
    <w:multiLevelType w:val="hybridMultilevel"/>
    <w:tmpl w:val="6930C606"/>
    <w:lvl w:ilvl="0" w:tplc="265017AC">
      <w:start w:val="1"/>
      <w:numFmt w:val="lowerRoman"/>
      <w:lvlText w:val="%1)"/>
      <w:lvlJc w:val="left"/>
      <w:pPr>
        <w:ind w:left="4200" w:hanging="27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680294"/>
    <w:multiLevelType w:val="hybridMultilevel"/>
    <w:tmpl w:val="18A6F7E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2C46E9"/>
    <w:multiLevelType w:val="hybridMultilevel"/>
    <w:tmpl w:val="89005D96"/>
    <w:lvl w:ilvl="0" w:tplc="EBB28EF4">
      <w:start w:val="5"/>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2343D9"/>
    <w:multiLevelType w:val="hybridMultilevel"/>
    <w:tmpl w:val="40BCBA10"/>
    <w:lvl w:ilvl="0" w:tplc="591A9706">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0746B5F"/>
    <w:multiLevelType w:val="hybridMultilevel"/>
    <w:tmpl w:val="2286B2A4"/>
    <w:lvl w:ilvl="0" w:tplc="9314E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FA48B2"/>
    <w:multiLevelType w:val="hybridMultilevel"/>
    <w:tmpl w:val="0D3621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5"/>
  </w:num>
  <w:num w:numId="3">
    <w:abstractNumId w:val="12"/>
  </w:num>
  <w:num w:numId="4">
    <w:abstractNumId w:val="3"/>
  </w:num>
  <w:num w:numId="5">
    <w:abstractNumId w:val="0"/>
  </w:num>
  <w:num w:numId="6">
    <w:abstractNumId w:val="7"/>
  </w:num>
  <w:num w:numId="7">
    <w:abstractNumId w:val="11"/>
  </w:num>
  <w:num w:numId="8">
    <w:abstractNumId w:val="8"/>
  </w:num>
  <w:num w:numId="9">
    <w:abstractNumId w:val="2"/>
  </w:num>
  <w:num w:numId="10">
    <w:abstractNumId w:val="1"/>
  </w:num>
  <w:num w:numId="11">
    <w:abstractNumId w:val="4"/>
  </w:num>
  <w:num w:numId="12">
    <w:abstractNumId w:val="16"/>
  </w:num>
  <w:num w:numId="13">
    <w:abstractNumId w:val="13"/>
  </w:num>
  <w:num w:numId="14">
    <w:abstractNumId w:val="15"/>
  </w:num>
  <w:num w:numId="15">
    <w:abstractNumId w:val="17"/>
  </w:num>
  <w:num w:numId="16">
    <w:abstractNumId w:val="1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29"/>
    <w:rsid w:val="0004304E"/>
    <w:rsid w:val="00053922"/>
    <w:rsid w:val="00065598"/>
    <w:rsid w:val="000768CA"/>
    <w:rsid w:val="00084229"/>
    <w:rsid w:val="00085997"/>
    <w:rsid w:val="00093AED"/>
    <w:rsid w:val="000B1061"/>
    <w:rsid w:val="000B1CE9"/>
    <w:rsid w:val="000F5CE4"/>
    <w:rsid w:val="000F61BD"/>
    <w:rsid w:val="00101D4D"/>
    <w:rsid w:val="00105150"/>
    <w:rsid w:val="00143046"/>
    <w:rsid w:val="00144BDB"/>
    <w:rsid w:val="001456B1"/>
    <w:rsid w:val="0015411A"/>
    <w:rsid w:val="001C04BD"/>
    <w:rsid w:val="001C474F"/>
    <w:rsid w:val="002200E0"/>
    <w:rsid w:val="0022168C"/>
    <w:rsid w:val="002274D0"/>
    <w:rsid w:val="002342A0"/>
    <w:rsid w:val="00241AEF"/>
    <w:rsid w:val="00260C9E"/>
    <w:rsid w:val="00262AAC"/>
    <w:rsid w:val="00281A86"/>
    <w:rsid w:val="00283DB0"/>
    <w:rsid w:val="00295A46"/>
    <w:rsid w:val="002A5577"/>
    <w:rsid w:val="002A799F"/>
    <w:rsid w:val="002D0E42"/>
    <w:rsid w:val="002D3EEE"/>
    <w:rsid w:val="002E15E0"/>
    <w:rsid w:val="002F7B59"/>
    <w:rsid w:val="00303CD6"/>
    <w:rsid w:val="00326777"/>
    <w:rsid w:val="00327C7B"/>
    <w:rsid w:val="00331806"/>
    <w:rsid w:val="00334344"/>
    <w:rsid w:val="00344BEB"/>
    <w:rsid w:val="0035334A"/>
    <w:rsid w:val="00375AD1"/>
    <w:rsid w:val="003A0B49"/>
    <w:rsid w:val="003A5549"/>
    <w:rsid w:val="003C4186"/>
    <w:rsid w:val="0040542F"/>
    <w:rsid w:val="004126CE"/>
    <w:rsid w:val="0041739C"/>
    <w:rsid w:val="004207C0"/>
    <w:rsid w:val="004255B3"/>
    <w:rsid w:val="00450AAD"/>
    <w:rsid w:val="0045302B"/>
    <w:rsid w:val="00461FD4"/>
    <w:rsid w:val="00497E06"/>
    <w:rsid w:val="004A4D10"/>
    <w:rsid w:val="004B317C"/>
    <w:rsid w:val="004C50F0"/>
    <w:rsid w:val="004C70FA"/>
    <w:rsid w:val="004D0AEC"/>
    <w:rsid w:val="004E6ACB"/>
    <w:rsid w:val="0050116B"/>
    <w:rsid w:val="00536B19"/>
    <w:rsid w:val="00545C0E"/>
    <w:rsid w:val="005539A9"/>
    <w:rsid w:val="005650C2"/>
    <w:rsid w:val="00573A4A"/>
    <w:rsid w:val="005B1E9E"/>
    <w:rsid w:val="005E07DD"/>
    <w:rsid w:val="005F302A"/>
    <w:rsid w:val="0060544A"/>
    <w:rsid w:val="00626B04"/>
    <w:rsid w:val="00636984"/>
    <w:rsid w:val="0065070E"/>
    <w:rsid w:val="00690A81"/>
    <w:rsid w:val="00695D57"/>
    <w:rsid w:val="006A2A91"/>
    <w:rsid w:val="006B105D"/>
    <w:rsid w:val="006B12EF"/>
    <w:rsid w:val="006D6C8A"/>
    <w:rsid w:val="006D7231"/>
    <w:rsid w:val="006D75D9"/>
    <w:rsid w:val="006E1DBE"/>
    <w:rsid w:val="006E6DFC"/>
    <w:rsid w:val="006E7307"/>
    <w:rsid w:val="006F1663"/>
    <w:rsid w:val="00701440"/>
    <w:rsid w:val="00703669"/>
    <w:rsid w:val="00725D6E"/>
    <w:rsid w:val="00746F8E"/>
    <w:rsid w:val="007578FE"/>
    <w:rsid w:val="00774774"/>
    <w:rsid w:val="00777F70"/>
    <w:rsid w:val="0078192C"/>
    <w:rsid w:val="00782F8F"/>
    <w:rsid w:val="007A2970"/>
    <w:rsid w:val="007A4083"/>
    <w:rsid w:val="007C1C7C"/>
    <w:rsid w:val="007C3626"/>
    <w:rsid w:val="007C696C"/>
    <w:rsid w:val="007E33CD"/>
    <w:rsid w:val="007F45C5"/>
    <w:rsid w:val="00806A39"/>
    <w:rsid w:val="0083698D"/>
    <w:rsid w:val="00853ED0"/>
    <w:rsid w:val="00896EAE"/>
    <w:rsid w:val="008B4D7A"/>
    <w:rsid w:val="008D3EFF"/>
    <w:rsid w:val="008D424C"/>
    <w:rsid w:val="00913E12"/>
    <w:rsid w:val="00920860"/>
    <w:rsid w:val="00926695"/>
    <w:rsid w:val="00947CD8"/>
    <w:rsid w:val="00952F41"/>
    <w:rsid w:val="009669E1"/>
    <w:rsid w:val="00966BB6"/>
    <w:rsid w:val="00972861"/>
    <w:rsid w:val="00977319"/>
    <w:rsid w:val="009921CE"/>
    <w:rsid w:val="009A24D2"/>
    <w:rsid w:val="009C03E1"/>
    <w:rsid w:val="009C45F7"/>
    <w:rsid w:val="009D7F43"/>
    <w:rsid w:val="009E39BD"/>
    <w:rsid w:val="009F2FED"/>
    <w:rsid w:val="00A227DA"/>
    <w:rsid w:val="00A33BDB"/>
    <w:rsid w:val="00A53393"/>
    <w:rsid w:val="00A55DDC"/>
    <w:rsid w:val="00A627C2"/>
    <w:rsid w:val="00A871F5"/>
    <w:rsid w:val="00A975BF"/>
    <w:rsid w:val="00AA3B30"/>
    <w:rsid w:val="00AA7D8E"/>
    <w:rsid w:val="00AB3E08"/>
    <w:rsid w:val="00AB5C99"/>
    <w:rsid w:val="00AB6471"/>
    <w:rsid w:val="00AD471A"/>
    <w:rsid w:val="00AD4B79"/>
    <w:rsid w:val="00AD7947"/>
    <w:rsid w:val="00AF57A6"/>
    <w:rsid w:val="00B03097"/>
    <w:rsid w:val="00B16837"/>
    <w:rsid w:val="00B32A5E"/>
    <w:rsid w:val="00B3406C"/>
    <w:rsid w:val="00B555B8"/>
    <w:rsid w:val="00B665FF"/>
    <w:rsid w:val="00B77F53"/>
    <w:rsid w:val="00B83473"/>
    <w:rsid w:val="00BC1BC1"/>
    <w:rsid w:val="00BF2BBC"/>
    <w:rsid w:val="00BF57DE"/>
    <w:rsid w:val="00C02190"/>
    <w:rsid w:val="00C02526"/>
    <w:rsid w:val="00C512C5"/>
    <w:rsid w:val="00C6276A"/>
    <w:rsid w:val="00C7264B"/>
    <w:rsid w:val="00C73A94"/>
    <w:rsid w:val="00C85ADE"/>
    <w:rsid w:val="00C945BB"/>
    <w:rsid w:val="00C96717"/>
    <w:rsid w:val="00CB0FFC"/>
    <w:rsid w:val="00CC497E"/>
    <w:rsid w:val="00CC6FA7"/>
    <w:rsid w:val="00CD722D"/>
    <w:rsid w:val="00CF18A5"/>
    <w:rsid w:val="00D0313C"/>
    <w:rsid w:val="00D16170"/>
    <w:rsid w:val="00D236CE"/>
    <w:rsid w:val="00D3001C"/>
    <w:rsid w:val="00D338A2"/>
    <w:rsid w:val="00D55D83"/>
    <w:rsid w:val="00D63B05"/>
    <w:rsid w:val="00D6609A"/>
    <w:rsid w:val="00D870F9"/>
    <w:rsid w:val="00DA1388"/>
    <w:rsid w:val="00DA18AC"/>
    <w:rsid w:val="00DB0243"/>
    <w:rsid w:val="00DB0673"/>
    <w:rsid w:val="00DC2F2B"/>
    <w:rsid w:val="00DC360B"/>
    <w:rsid w:val="00DD5818"/>
    <w:rsid w:val="00DE2DD2"/>
    <w:rsid w:val="00DE562E"/>
    <w:rsid w:val="00DF08B4"/>
    <w:rsid w:val="00DF1E32"/>
    <w:rsid w:val="00DF2040"/>
    <w:rsid w:val="00E10BCF"/>
    <w:rsid w:val="00E208BA"/>
    <w:rsid w:val="00E25667"/>
    <w:rsid w:val="00E414C6"/>
    <w:rsid w:val="00E427B3"/>
    <w:rsid w:val="00E43939"/>
    <w:rsid w:val="00E463D8"/>
    <w:rsid w:val="00E5039B"/>
    <w:rsid w:val="00E64192"/>
    <w:rsid w:val="00E661A8"/>
    <w:rsid w:val="00E672B1"/>
    <w:rsid w:val="00E75E78"/>
    <w:rsid w:val="00E9150B"/>
    <w:rsid w:val="00E91D4E"/>
    <w:rsid w:val="00E92029"/>
    <w:rsid w:val="00EC4890"/>
    <w:rsid w:val="00EC6C5C"/>
    <w:rsid w:val="00EE2CE9"/>
    <w:rsid w:val="00F30B1A"/>
    <w:rsid w:val="00F3409B"/>
    <w:rsid w:val="00F373CB"/>
    <w:rsid w:val="00F53E0E"/>
    <w:rsid w:val="00FB5401"/>
    <w:rsid w:val="00FC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B1C2"/>
  <w15:chartTrackingRefBased/>
  <w15:docId w15:val="{B55DD8BD-0C5A-46FC-A779-4461B16F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47"/>
  </w:style>
  <w:style w:type="paragraph" w:styleId="Heading4">
    <w:name w:val="heading 4"/>
    <w:basedOn w:val="Normal"/>
    <w:link w:val="Heading4Char"/>
    <w:uiPriority w:val="9"/>
    <w:qFormat/>
    <w:rsid w:val="00913E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6CE"/>
    <w:pPr>
      <w:ind w:left="720"/>
      <w:contextualSpacing/>
    </w:pPr>
  </w:style>
  <w:style w:type="paragraph" w:styleId="Header">
    <w:name w:val="header"/>
    <w:basedOn w:val="Normal"/>
    <w:link w:val="HeaderChar"/>
    <w:uiPriority w:val="99"/>
    <w:unhideWhenUsed/>
    <w:rsid w:val="0040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42F"/>
  </w:style>
  <w:style w:type="paragraph" w:styleId="Footer">
    <w:name w:val="footer"/>
    <w:basedOn w:val="Normal"/>
    <w:link w:val="FooterChar"/>
    <w:uiPriority w:val="99"/>
    <w:unhideWhenUsed/>
    <w:rsid w:val="0040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42F"/>
  </w:style>
  <w:style w:type="character" w:customStyle="1" w:styleId="Heading4Char">
    <w:name w:val="Heading 4 Char"/>
    <w:basedOn w:val="DefaultParagraphFont"/>
    <w:link w:val="Heading4"/>
    <w:uiPriority w:val="9"/>
    <w:rsid w:val="00913E1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7481">
      <w:bodyDiv w:val="1"/>
      <w:marLeft w:val="0"/>
      <w:marRight w:val="0"/>
      <w:marTop w:val="0"/>
      <w:marBottom w:val="0"/>
      <w:divBdr>
        <w:top w:val="none" w:sz="0" w:space="0" w:color="auto"/>
        <w:left w:val="none" w:sz="0" w:space="0" w:color="auto"/>
        <w:bottom w:val="none" w:sz="0" w:space="0" w:color="auto"/>
        <w:right w:val="none" w:sz="0" w:space="0" w:color="auto"/>
      </w:divBdr>
      <w:divsChild>
        <w:div w:id="604725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108894">
              <w:marLeft w:val="0"/>
              <w:marRight w:val="0"/>
              <w:marTop w:val="0"/>
              <w:marBottom w:val="0"/>
              <w:divBdr>
                <w:top w:val="none" w:sz="0" w:space="0" w:color="auto"/>
                <w:left w:val="none" w:sz="0" w:space="0" w:color="auto"/>
                <w:bottom w:val="none" w:sz="0" w:space="0" w:color="auto"/>
                <w:right w:val="none" w:sz="0" w:space="0" w:color="auto"/>
              </w:divBdr>
              <w:divsChild>
                <w:div w:id="1810901401">
                  <w:marLeft w:val="0"/>
                  <w:marRight w:val="0"/>
                  <w:marTop w:val="0"/>
                  <w:marBottom w:val="0"/>
                  <w:divBdr>
                    <w:top w:val="none" w:sz="0" w:space="0" w:color="auto"/>
                    <w:left w:val="none" w:sz="0" w:space="0" w:color="auto"/>
                    <w:bottom w:val="none" w:sz="0" w:space="0" w:color="auto"/>
                    <w:right w:val="none" w:sz="0" w:space="0" w:color="auto"/>
                  </w:divBdr>
                  <w:divsChild>
                    <w:div w:id="16809351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0932188">
                          <w:marLeft w:val="0"/>
                          <w:marRight w:val="0"/>
                          <w:marTop w:val="0"/>
                          <w:marBottom w:val="0"/>
                          <w:divBdr>
                            <w:top w:val="none" w:sz="0" w:space="0" w:color="auto"/>
                            <w:left w:val="none" w:sz="0" w:space="0" w:color="auto"/>
                            <w:bottom w:val="none" w:sz="0" w:space="0" w:color="auto"/>
                            <w:right w:val="none" w:sz="0" w:space="0" w:color="auto"/>
                          </w:divBdr>
                          <w:divsChild>
                            <w:div w:id="1916160658">
                              <w:marLeft w:val="0"/>
                              <w:marRight w:val="0"/>
                              <w:marTop w:val="0"/>
                              <w:marBottom w:val="0"/>
                              <w:divBdr>
                                <w:top w:val="none" w:sz="0" w:space="0" w:color="auto"/>
                                <w:left w:val="none" w:sz="0" w:space="0" w:color="auto"/>
                                <w:bottom w:val="none" w:sz="0" w:space="0" w:color="auto"/>
                                <w:right w:val="none" w:sz="0" w:space="0" w:color="auto"/>
                              </w:divBdr>
                              <w:divsChild>
                                <w:div w:id="18692230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8935308">
                                      <w:marLeft w:val="0"/>
                                      <w:marRight w:val="0"/>
                                      <w:marTop w:val="0"/>
                                      <w:marBottom w:val="0"/>
                                      <w:divBdr>
                                        <w:top w:val="none" w:sz="0" w:space="0" w:color="auto"/>
                                        <w:left w:val="none" w:sz="0" w:space="0" w:color="auto"/>
                                        <w:bottom w:val="none" w:sz="0" w:space="0" w:color="auto"/>
                                        <w:right w:val="none" w:sz="0" w:space="0" w:color="auto"/>
                                      </w:divBdr>
                                      <w:divsChild>
                                        <w:div w:id="1409183191">
                                          <w:marLeft w:val="0"/>
                                          <w:marRight w:val="0"/>
                                          <w:marTop w:val="0"/>
                                          <w:marBottom w:val="0"/>
                                          <w:divBdr>
                                            <w:top w:val="none" w:sz="0" w:space="0" w:color="auto"/>
                                            <w:left w:val="none" w:sz="0" w:space="0" w:color="auto"/>
                                            <w:bottom w:val="none" w:sz="0" w:space="0" w:color="auto"/>
                                            <w:right w:val="none" w:sz="0" w:space="0" w:color="auto"/>
                                          </w:divBdr>
                                          <w:divsChild>
                                            <w:div w:id="1247805482">
                                              <w:marLeft w:val="0"/>
                                              <w:marRight w:val="0"/>
                                              <w:marTop w:val="0"/>
                                              <w:marBottom w:val="0"/>
                                              <w:divBdr>
                                                <w:top w:val="none" w:sz="0" w:space="0" w:color="auto"/>
                                                <w:left w:val="none" w:sz="0" w:space="0" w:color="auto"/>
                                                <w:bottom w:val="none" w:sz="0" w:space="0" w:color="auto"/>
                                                <w:right w:val="none" w:sz="0" w:space="0" w:color="auto"/>
                                              </w:divBdr>
                                              <w:divsChild>
                                                <w:div w:id="1628045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95894">
                                                      <w:marLeft w:val="0"/>
                                                      <w:marRight w:val="0"/>
                                                      <w:marTop w:val="0"/>
                                                      <w:marBottom w:val="0"/>
                                                      <w:divBdr>
                                                        <w:top w:val="none" w:sz="0" w:space="0" w:color="auto"/>
                                                        <w:left w:val="none" w:sz="0" w:space="0" w:color="auto"/>
                                                        <w:bottom w:val="none" w:sz="0" w:space="0" w:color="auto"/>
                                                        <w:right w:val="none" w:sz="0" w:space="0" w:color="auto"/>
                                                      </w:divBdr>
                                                      <w:divsChild>
                                                        <w:div w:id="16131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306358">
      <w:bodyDiv w:val="1"/>
      <w:marLeft w:val="0"/>
      <w:marRight w:val="0"/>
      <w:marTop w:val="0"/>
      <w:marBottom w:val="0"/>
      <w:divBdr>
        <w:top w:val="none" w:sz="0" w:space="0" w:color="auto"/>
        <w:left w:val="none" w:sz="0" w:space="0" w:color="auto"/>
        <w:bottom w:val="none" w:sz="0" w:space="0" w:color="auto"/>
        <w:right w:val="none" w:sz="0" w:space="0" w:color="auto"/>
      </w:divBdr>
    </w:div>
    <w:div w:id="462043758">
      <w:bodyDiv w:val="1"/>
      <w:marLeft w:val="0"/>
      <w:marRight w:val="0"/>
      <w:marTop w:val="0"/>
      <w:marBottom w:val="0"/>
      <w:divBdr>
        <w:top w:val="none" w:sz="0" w:space="0" w:color="auto"/>
        <w:left w:val="none" w:sz="0" w:space="0" w:color="auto"/>
        <w:bottom w:val="none" w:sz="0" w:space="0" w:color="auto"/>
        <w:right w:val="none" w:sz="0" w:space="0" w:color="auto"/>
      </w:divBdr>
      <w:divsChild>
        <w:div w:id="67384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1981">
              <w:marLeft w:val="0"/>
              <w:marRight w:val="0"/>
              <w:marTop w:val="0"/>
              <w:marBottom w:val="0"/>
              <w:divBdr>
                <w:top w:val="none" w:sz="0" w:space="0" w:color="auto"/>
                <w:left w:val="none" w:sz="0" w:space="0" w:color="auto"/>
                <w:bottom w:val="none" w:sz="0" w:space="0" w:color="auto"/>
                <w:right w:val="none" w:sz="0" w:space="0" w:color="auto"/>
              </w:divBdr>
              <w:divsChild>
                <w:div w:id="111170566">
                  <w:marLeft w:val="0"/>
                  <w:marRight w:val="0"/>
                  <w:marTop w:val="0"/>
                  <w:marBottom w:val="0"/>
                  <w:divBdr>
                    <w:top w:val="none" w:sz="0" w:space="0" w:color="auto"/>
                    <w:left w:val="none" w:sz="0" w:space="0" w:color="auto"/>
                    <w:bottom w:val="none" w:sz="0" w:space="0" w:color="auto"/>
                    <w:right w:val="none" w:sz="0" w:space="0" w:color="auto"/>
                  </w:divBdr>
                  <w:divsChild>
                    <w:div w:id="1386177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059297">
                          <w:marLeft w:val="0"/>
                          <w:marRight w:val="0"/>
                          <w:marTop w:val="0"/>
                          <w:marBottom w:val="0"/>
                          <w:divBdr>
                            <w:top w:val="none" w:sz="0" w:space="0" w:color="auto"/>
                            <w:left w:val="none" w:sz="0" w:space="0" w:color="auto"/>
                            <w:bottom w:val="none" w:sz="0" w:space="0" w:color="auto"/>
                            <w:right w:val="none" w:sz="0" w:space="0" w:color="auto"/>
                          </w:divBdr>
                          <w:divsChild>
                            <w:div w:id="7298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07721">
      <w:bodyDiv w:val="1"/>
      <w:marLeft w:val="0"/>
      <w:marRight w:val="0"/>
      <w:marTop w:val="0"/>
      <w:marBottom w:val="0"/>
      <w:divBdr>
        <w:top w:val="none" w:sz="0" w:space="0" w:color="auto"/>
        <w:left w:val="none" w:sz="0" w:space="0" w:color="auto"/>
        <w:bottom w:val="none" w:sz="0" w:space="0" w:color="auto"/>
        <w:right w:val="none" w:sz="0" w:space="0" w:color="auto"/>
      </w:divBdr>
      <w:divsChild>
        <w:div w:id="960308298">
          <w:marLeft w:val="0"/>
          <w:marRight w:val="0"/>
          <w:marTop w:val="0"/>
          <w:marBottom w:val="0"/>
          <w:divBdr>
            <w:top w:val="none" w:sz="0" w:space="0" w:color="auto"/>
            <w:left w:val="none" w:sz="0" w:space="0" w:color="auto"/>
            <w:bottom w:val="none" w:sz="0" w:space="0" w:color="auto"/>
            <w:right w:val="none" w:sz="0" w:space="0" w:color="auto"/>
          </w:divBdr>
        </w:div>
        <w:div w:id="737825198">
          <w:marLeft w:val="0"/>
          <w:marRight w:val="0"/>
          <w:marTop w:val="0"/>
          <w:marBottom w:val="0"/>
          <w:divBdr>
            <w:top w:val="none" w:sz="0" w:space="0" w:color="auto"/>
            <w:left w:val="none" w:sz="0" w:space="0" w:color="auto"/>
            <w:bottom w:val="none" w:sz="0" w:space="0" w:color="auto"/>
            <w:right w:val="none" w:sz="0" w:space="0" w:color="auto"/>
          </w:divBdr>
        </w:div>
      </w:divsChild>
    </w:div>
    <w:div w:id="1048147920">
      <w:bodyDiv w:val="1"/>
      <w:marLeft w:val="0"/>
      <w:marRight w:val="0"/>
      <w:marTop w:val="0"/>
      <w:marBottom w:val="0"/>
      <w:divBdr>
        <w:top w:val="none" w:sz="0" w:space="0" w:color="auto"/>
        <w:left w:val="none" w:sz="0" w:space="0" w:color="auto"/>
        <w:bottom w:val="none" w:sz="0" w:space="0" w:color="auto"/>
        <w:right w:val="none" w:sz="0" w:space="0" w:color="auto"/>
      </w:divBdr>
      <w:divsChild>
        <w:div w:id="361783883">
          <w:marLeft w:val="0"/>
          <w:marRight w:val="0"/>
          <w:marTop w:val="0"/>
          <w:marBottom w:val="0"/>
          <w:divBdr>
            <w:top w:val="none" w:sz="0" w:space="0" w:color="auto"/>
            <w:left w:val="none" w:sz="0" w:space="0" w:color="auto"/>
            <w:bottom w:val="none" w:sz="0" w:space="0" w:color="auto"/>
            <w:right w:val="none" w:sz="0" w:space="0" w:color="auto"/>
          </w:divBdr>
        </w:div>
        <w:div w:id="1848399926">
          <w:marLeft w:val="0"/>
          <w:marRight w:val="0"/>
          <w:marTop w:val="0"/>
          <w:marBottom w:val="0"/>
          <w:divBdr>
            <w:top w:val="none" w:sz="0" w:space="0" w:color="auto"/>
            <w:left w:val="none" w:sz="0" w:space="0" w:color="auto"/>
            <w:bottom w:val="none" w:sz="0" w:space="0" w:color="auto"/>
            <w:right w:val="none" w:sz="0" w:space="0" w:color="auto"/>
          </w:divBdr>
        </w:div>
      </w:divsChild>
    </w:div>
    <w:div w:id="1595506349">
      <w:bodyDiv w:val="1"/>
      <w:marLeft w:val="0"/>
      <w:marRight w:val="0"/>
      <w:marTop w:val="0"/>
      <w:marBottom w:val="0"/>
      <w:divBdr>
        <w:top w:val="none" w:sz="0" w:space="0" w:color="auto"/>
        <w:left w:val="none" w:sz="0" w:space="0" w:color="auto"/>
        <w:bottom w:val="none" w:sz="0" w:space="0" w:color="auto"/>
        <w:right w:val="none" w:sz="0" w:space="0" w:color="auto"/>
      </w:divBdr>
    </w:div>
    <w:div w:id="1621568293">
      <w:bodyDiv w:val="1"/>
      <w:marLeft w:val="0"/>
      <w:marRight w:val="0"/>
      <w:marTop w:val="0"/>
      <w:marBottom w:val="0"/>
      <w:divBdr>
        <w:top w:val="none" w:sz="0" w:space="0" w:color="auto"/>
        <w:left w:val="none" w:sz="0" w:space="0" w:color="auto"/>
        <w:bottom w:val="none" w:sz="0" w:space="0" w:color="auto"/>
        <w:right w:val="none" w:sz="0" w:space="0" w:color="auto"/>
      </w:divBdr>
      <w:divsChild>
        <w:div w:id="170906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886521">
              <w:marLeft w:val="0"/>
              <w:marRight w:val="0"/>
              <w:marTop w:val="0"/>
              <w:marBottom w:val="0"/>
              <w:divBdr>
                <w:top w:val="none" w:sz="0" w:space="0" w:color="auto"/>
                <w:left w:val="none" w:sz="0" w:space="0" w:color="auto"/>
                <w:bottom w:val="none" w:sz="0" w:space="0" w:color="auto"/>
                <w:right w:val="none" w:sz="0" w:space="0" w:color="auto"/>
              </w:divBdr>
              <w:divsChild>
                <w:div w:id="1479105286">
                  <w:marLeft w:val="0"/>
                  <w:marRight w:val="0"/>
                  <w:marTop w:val="0"/>
                  <w:marBottom w:val="0"/>
                  <w:divBdr>
                    <w:top w:val="none" w:sz="0" w:space="0" w:color="auto"/>
                    <w:left w:val="none" w:sz="0" w:space="0" w:color="auto"/>
                    <w:bottom w:val="none" w:sz="0" w:space="0" w:color="auto"/>
                    <w:right w:val="none" w:sz="0" w:space="0" w:color="auto"/>
                  </w:divBdr>
                  <w:divsChild>
                    <w:div w:id="16686359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7036697">
                          <w:marLeft w:val="0"/>
                          <w:marRight w:val="0"/>
                          <w:marTop w:val="0"/>
                          <w:marBottom w:val="0"/>
                          <w:divBdr>
                            <w:top w:val="none" w:sz="0" w:space="0" w:color="auto"/>
                            <w:left w:val="none" w:sz="0" w:space="0" w:color="auto"/>
                            <w:bottom w:val="none" w:sz="0" w:space="0" w:color="auto"/>
                            <w:right w:val="none" w:sz="0" w:space="0" w:color="auto"/>
                          </w:divBdr>
                          <w:divsChild>
                            <w:div w:id="19298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34AA9-37B6-456D-B648-9F62B1E2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Rosenberg-Friedman</dc:creator>
  <cp:keywords/>
  <dc:description/>
  <cp:lastModifiedBy>Ronnie Rosenberg-Friedman</cp:lastModifiedBy>
  <cp:revision>23</cp:revision>
  <dcterms:created xsi:type="dcterms:W3CDTF">2022-02-28T16:05:00Z</dcterms:created>
  <dcterms:modified xsi:type="dcterms:W3CDTF">2022-03-08T15:24:00Z</dcterms:modified>
</cp:coreProperties>
</file>